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0DBCDD" w14:textId="15D3D426" w:rsidR="007C60CF" w:rsidRPr="00100E77" w:rsidRDefault="007C60CF" w:rsidP="007C60CF">
      <w:pPr>
        <w:rPr>
          <w:rFonts w:ascii="Arial" w:hAnsi="Arial" w:cs="Arial"/>
          <w:b/>
          <w:bCs/>
          <w:sz w:val="20"/>
          <w:szCs w:val="20"/>
        </w:rPr>
      </w:pPr>
      <w:r w:rsidRPr="00100E77">
        <w:rPr>
          <w:rFonts w:ascii="Arial" w:hAnsi="Arial" w:cs="Arial"/>
          <w:b/>
          <w:bCs/>
          <w:sz w:val="20"/>
          <w:szCs w:val="20"/>
        </w:rPr>
        <w:t>UP</w:t>
      </w:r>
      <w:r w:rsidR="002718D9">
        <w:rPr>
          <w:rFonts w:ascii="Arial" w:hAnsi="Arial" w:cs="Arial"/>
          <w:b/>
          <w:bCs/>
          <w:sz w:val="20"/>
          <w:szCs w:val="20"/>
        </w:rPr>
        <w:t>M</w:t>
      </w:r>
      <w:r w:rsidRPr="00100E77">
        <w:rPr>
          <w:rFonts w:ascii="Arial" w:hAnsi="Arial" w:cs="Arial"/>
          <w:b/>
          <w:bCs/>
          <w:sz w:val="20"/>
          <w:szCs w:val="20"/>
        </w:rPr>
        <w:t xml:space="preserve"> Raflatac and Logopak announce collaboration to offer the first robust linerless</w:t>
      </w:r>
      <w:r w:rsidR="00802041">
        <w:rPr>
          <w:rFonts w:ascii="Arial" w:hAnsi="Arial" w:cs="Arial"/>
          <w:b/>
          <w:bCs/>
          <w:sz w:val="20"/>
          <w:szCs w:val="20"/>
        </w:rPr>
        <w:t xml:space="preserve"> </w:t>
      </w:r>
      <w:r w:rsidRPr="00100E77">
        <w:rPr>
          <w:rFonts w:ascii="Arial" w:hAnsi="Arial" w:cs="Arial"/>
          <w:b/>
          <w:bCs/>
          <w:sz w:val="20"/>
          <w:szCs w:val="20"/>
        </w:rPr>
        <w:t>solution in print and apply labeling</w:t>
      </w:r>
    </w:p>
    <w:p w14:paraId="672A6659" w14:textId="77777777" w:rsidR="0098770F" w:rsidRDefault="0098770F" w:rsidP="0098770F">
      <w:pPr>
        <w:rPr>
          <w:rFonts w:ascii="Arial" w:hAnsi="Arial" w:cs="Arial"/>
          <w:sz w:val="20"/>
          <w:szCs w:val="20"/>
        </w:rPr>
      </w:pPr>
    </w:p>
    <w:p w14:paraId="736B0251" w14:textId="49AC51D4" w:rsidR="007C60CF" w:rsidRDefault="0098770F" w:rsidP="00100E77">
      <w:pPr>
        <w:rPr>
          <w:rFonts w:ascii="Arial" w:hAnsi="Arial" w:cs="Arial"/>
          <w:sz w:val="20"/>
          <w:szCs w:val="20"/>
        </w:rPr>
      </w:pPr>
      <w:r w:rsidRPr="313BA5BB">
        <w:rPr>
          <w:rFonts w:ascii="Arial" w:hAnsi="Arial" w:cs="Arial"/>
          <w:sz w:val="20"/>
          <w:szCs w:val="20"/>
        </w:rPr>
        <w:t>(UPM</w:t>
      </w:r>
      <w:r w:rsidR="00233435" w:rsidRPr="313BA5BB">
        <w:rPr>
          <w:rFonts w:ascii="Arial" w:hAnsi="Arial" w:cs="Arial"/>
          <w:sz w:val="20"/>
          <w:szCs w:val="20"/>
        </w:rPr>
        <w:t xml:space="preserve"> Raflatac</w:t>
      </w:r>
      <w:r w:rsidRPr="313BA5BB">
        <w:rPr>
          <w:rFonts w:ascii="Arial" w:hAnsi="Arial" w:cs="Arial"/>
          <w:sz w:val="20"/>
          <w:szCs w:val="20"/>
        </w:rPr>
        <w:t xml:space="preserve">, Helsinki, </w:t>
      </w:r>
      <w:r w:rsidR="00DC0363">
        <w:rPr>
          <w:rFonts w:ascii="Arial" w:hAnsi="Arial" w:cs="Arial"/>
          <w:sz w:val="20"/>
          <w:szCs w:val="20"/>
        </w:rPr>
        <w:t>21</w:t>
      </w:r>
      <w:r w:rsidRPr="313BA5BB">
        <w:rPr>
          <w:rFonts w:ascii="Arial" w:hAnsi="Arial" w:cs="Arial"/>
          <w:sz w:val="20"/>
          <w:szCs w:val="20"/>
        </w:rPr>
        <w:t xml:space="preserve"> </w:t>
      </w:r>
      <w:r w:rsidR="00AD6313">
        <w:rPr>
          <w:rFonts w:ascii="Arial" w:hAnsi="Arial" w:cs="Arial"/>
          <w:sz w:val="20"/>
          <w:szCs w:val="20"/>
        </w:rPr>
        <w:t>September</w:t>
      </w:r>
      <w:r w:rsidRPr="313BA5BB">
        <w:rPr>
          <w:rFonts w:ascii="Arial" w:hAnsi="Arial" w:cs="Arial"/>
          <w:sz w:val="20"/>
          <w:szCs w:val="20"/>
        </w:rPr>
        <w:t xml:space="preserve"> 20</w:t>
      </w:r>
      <w:r w:rsidR="008B6B52" w:rsidRPr="313BA5BB">
        <w:rPr>
          <w:rFonts w:ascii="Arial" w:hAnsi="Arial" w:cs="Arial"/>
          <w:sz w:val="20"/>
          <w:szCs w:val="20"/>
        </w:rPr>
        <w:t>2</w:t>
      </w:r>
      <w:r w:rsidR="6D297D8A" w:rsidRPr="313BA5BB">
        <w:rPr>
          <w:rFonts w:ascii="Arial" w:hAnsi="Arial" w:cs="Arial"/>
          <w:sz w:val="20"/>
          <w:szCs w:val="20"/>
        </w:rPr>
        <w:t>2</w:t>
      </w:r>
      <w:r w:rsidR="008B6B52" w:rsidRPr="313BA5BB">
        <w:rPr>
          <w:rFonts w:ascii="Arial" w:hAnsi="Arial" w:cs="Arial"/>
          <w:sz w:val="20"/>
          <w:szCs w:val="20"/>
        </w:rPr>
        <w:t xml:space="preserve"> </w:t>
      </w:r>
      <w:r w:rsidRPr="313BA5BB">
        <w:rPr>
          <w:rFonts w:ascii="Arial" w:hAnsi="Arial" w:cs="Arial"/>
          <w:sz w:val="20"/>
          <w:szCs w:val="20"/>
        </w:rPr>
        <w:t xml:space="preserve">at </w:t>
      </w:r>
      <w:r w:rsidR="00DC0363">
        <w:rPr>
          <w:rFonts w:ascii="Arial" w:hAnsi="Arial" w:cs="Arial"/>
          <w:sz w:val="20"/>
          <w:szCs w:val="20"/>
        </w:rPr>
        <w:t>14</w:t>
      </w:r>
      <w:r w:rsidRPr="313BA5BB">
        <w:rPr>
          <w:rFonts w:ascii="Arial" w:hAnsi="Arial" w:cs="Arial"/>
          <w:sz w:val="20"/>
          <w:szCs w:val="20"/>
        </w:rPr>
        <w:t>:</w:t>
      </w:r>
      <w:r w:rsidR="00DC0363">
        <w:rPr>
          <w:rFonts w:ascii="Arial" w:hAnsi="Arial" w:cs="Arial"/>
          <w:sz w:val="20"/>
          <w:szCs w:val="20"/>
        </w:rPr>
        <w:t>00</w:t>
      </w:r>
      <w:r w:rsidRPr="313BA5BB">
        <w:rPr>
          <w:rFonts w:ascii="Arial" w:hAnsi="Arial" w:cs="Arial"/>
          <w:sz w:val="20"/>
          <w:szCs w:val="20"/>
        </w:rPr>
        <w:t xml:space="preserve"> EE</w:t>
      </w:r>
      <w:r w:rsidR="00DC0363">
        <w:rPr>
          <w:rFonts w:ascii="Arial" w:hAnsi="Arial" w:cs="Arial"/>
          <w:sz w:val="20"/>
          <w:szCs w:val="20"/>
        </w:rPr>
        <w:t>S</w:t>
      </w:r>
      <w:r w:rsidRPr="313BA5BB">
        <w:rPr>
          <w:rFonts w:ascii="Arial" w:hAnsi="Arial" w:cs="Arial"/>
          <w:sz w:val="20"/>
          <w:szCs w:val="20"/>
        </w:rPr>
        <w:t xml:space="preserve">T) – </w:t>
      </w:r>
      <w:r w:rsidR="007C60CF" w:rsidRPr="00100E77">
        <w:rPr>
          <w:rFonts w:ascii="Arial" w:hAnsi="Arial" w:cs="Arial"/>
          <w:sz w:val="20"/>
          <w:szCs w:val="20"/>
        </w:rPr>
        <w:t xml:space="preserve">The label manufacturer UPM Raflatac and the </w:t>
      </w:r>
      <w:bookmarkStart w:id="0" w:name="_Hlk114563127"/>
      <w:r w:rsidR="007C60CF" w:rsidRPr="00100E77">
        <w:rPr>
          <w:rFonts w:ascii="Arial" w:hAnsi="Arial" w:cs="Arial"/>
          <w:sz w:val="20"/>
          <w:szCs w:val="20"/>
        </w:rPr>
        <w:t>industrial labeling and identification solutions provider</w:t>
      </w:r>
      <w:bookmarkEnd w:id="0"/>
      <w:r w:rsidR="007C60CF" w:rsidRPr="00100E77">
        <w:rPr>
          <w:rFonts w:ascii="Arial" w:hAnsi="Arial" w:cs="Arial"/>
          <w:sz w:val="20"/>
          <w:szCs w:val="20"/>
        </w:rPr>
        <w:t xml:space="preserve"> Logopak have agreed on a collaboration, which provide</w:t>
      </w:r>
      <w:r w:rsidR="009D413E">
        <w:rPr>
          <w:rFonts w:ascii="Arial" w:hAnsi="Arial" w:cs="Arial"/>
          <w:sz w:val="20"/>
          <w:szCs w:val="20"/>
        </w:rPr>
        <w:t>s</w:t>
      </w:r>
      <w:r w:rsidR="007C60CF" w:rsidRPr="00100E77">
        <w:rPr>
          <w:rFonts w:ascii="Arial" w:hAnsi="Arial" w:cs="Arial"/>
          <w:sz w:val="20"/>
          <w:szCs w:val="20"/>
        </w:rPr>
        <w:t xml:space="preserve"> their customers the first robust linerless solution in print and apply labeling.</w:t>
      </w:r>
      <w:r w:rsidR="00802041">
        <w:rPr>
          <w:rFonts w:ascii="Arial" w:hAnsi="Arial" w:cs="Arial"/>
          <w:sz w:val="20"/>
          <w:szCs w:val="20"/>
        </w:rPr>
        <w:t xml:space="preserve"> With linerless labeling, o</w:t>
      </w:r>
      <w:r w:rsidR="00802041" w:rsidRPr="00802041">
        <w:rPr>
          <w:rFonts w:ascii="Arial" w:hAnsi="Arial" w:cs="Arial"/>
          <w:sz w:val="20"/>
          <w:szCs w:val="20"/>
        </w:rPr>
        <w:t>mitting the label liner significantly increases the running length and capacity of the label rolls, saves costs, and benefits the environment by reducing the CO</w:t>
      </w:r>
      <w:r w:rsidR="00802041" w:rsidRPr="00680679">
        <w:rPr>
          <w:rFonts w:ascii="Arial" w:hAnsi="Arial" w:cs="Arial"/>
          <w:sz w:val="20"/>
          <w:szCs w:val="20"/>
          <w:vertAlign w:val="subscript"/>
        </w:rPr>
        <w:t>2</w:t>
      </w:r>
      <w:r w:rsidR="00802041" w:rsidRPr="00802041">
        <w:rPr>
          <w:rFonts w:ascii="Arial" w:hAnsi="Arial" w:cs="Arial"/>
          <w:sz w:val="20"/>
          <w:szCs w:val="20"/>
        </w:rPr>
        <w:t xml:space="preserve"> footprint in production and logistics</w:t>
      </w:r>
      <w:r w:rsidR="00802041">
        <w:rPr>
          <w:rFonts w:ascii="Arial" w:hAnsi="Arial" w:cs="Arial"/>
          <w:sz w:val="20"/>
          <w:szCs w:val="20"/>
        </w:rPr>
        <w:t xml:space="preserve">. </w:t>
      </w:r>
      <w:r w:rsidR="002718D9">
        <w:rPr>
          <w:rFonts w:ascii="Arial" w:hAnsi="Arial" w:cs="Arial"/>
          <w:sz w:val="20"/>
          <w:szCs w:val="20"/>
        </w:rPr>
        <w:t>As a first step t</w:t>
      </w:r>
      <w:r w:rsidR="007C60CF" w:rsidRPr="00100E77">
        <w:rPr>
          <w:rFonts w:ascii="Arial" w:hAnsi="Arial" w:cs="Arial"/>
          <w:sz w:val="20"/>
          <w:szCs w:val="20"/>
        </w:rPr>
        <w:t xml:space="preserve">he collaboration will improve especially the automatic labeling of </w:t>
      </w:r>
      <w:r w:rsidR="002718D9">
        <w:rPr>
          <w:rFonts w:ascii="Arial" w:hAnsi="Arial" w:cs="Arial"/>
          <w:sz w:val="20"/>
          <w:szCs w:val="20"/>
        </w:rPr>
        <w:t>secondary packaging</w:t>
      </w:r>
      <w:r w:rsidR="00802041">
        <w:rPr>
          <w:rFonts w:ascii="Arial" w:hAnsi="Arial" w:cs="Arial"/>
          <w:sz w:val="20"/>
          <w:szCs w:val="20"/>
        </w:rPr>
        <w:t>.</w:t>
      </w:r>
    </w:p>
    <w:p w14:paraId="0C7EDA62" w14:textId="22F43A9E" w:rsidR="00FB6718" w:rsidRDefault="00FB6718" w:rsidP="00100E77">
      <w:pPr>
        <w:rPr>
          <w:rFonts w:ascii="Arial" w:hAnsi="Arial" w:cs="Arial"/>
          <w:sz w:val="20"/>
          <w:szCs w:val="20"/>
        </w:rPr>
      </w:pPr>
    </w:p>
    <w:p w14:paraId="0E798F93" w14:textId="61CB9BB9" w:rsidR="00FB6718" w:rsidRDefault="00FB6718" w:rsidP="00100E77">
      <w:pPr>
        <w:rPr>
          <w:rFonts w:ascii="Arial" w:hAnsi="Arial" w:cs="Arial"/>
          <w:sz w:val="20"/>
          <w:szCs w:val="20"/>
        </w:rPr>
      </w:pPr>
      <w:r>
        <w:rPr>
          <w:rFonts w:ascii="Arial" w:hAnsi="Arial" w:cs="Arial"/>
          <w:noProof/>
          <w:sz w:val="20"/>
          <w:szCs w:val="20"/>
          <w:lang w:val="de-DE" w:eastAsia="de-DE"/>
        </w:rPr>
        <w:drawing>
          <wp:inline distT="0" distB="0" distL="0" distR="0" wp14:anchorId="79CAEAE3" wp14:editId="52D21DBC">
            <wp:extent cx="6267450" cy="3524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67450" cy="3524250"/>
                    </a:xfrm>
                    <a:prstGeom prst="rect">
                      <a:avLst/>
                    </a:prstGeom>
                    <a:noFill/>
                    <a:ln>
                      <a:noFill/>
                    </a:ln>
                  </pic:spPr>
                </pic:pic>
              </a:graphicData>
            </a:graphic>
          </wp:inline>
        </w:drawing>
      </w:r>
    </w:p>
    <w:p w14:paraId="7C7792E1" w14:textId="77777777" w:rsidR="007C60CF" w:rsidRPr="00100E77" w:rsidRDefault="007C60CF" w:rsidP="00100E77">
      <w:pPr>
        <w:rPr>
          <w:rFonts w:ascii="Arial" w:hAnsi="Arial" w:cs="Arial"/>
          <w:sz w:val="20"/>
          <w:szCs w:val="20"/>
        </w:rPr>
      </w:pPr>
    </w:p>
    <w:p w14:paraId="3B78207D" w14:textId="619E55A0" w:rsidR="008F0152" w:rsidRDefault="007C60CF" w:rsidP="008F0152">
      <w:pPr>
        <w:rPr>
          <w:rFonts w:ascii="Arial" w:hAnsi="Arial" w:cs="Arial"/>
          <w:sz w:val="20"/>
          <w:szCs w:val="20"/>
        </w:rPr>
      </w:pPr>
      <w:bookmarkStart w:id="1" w:name="_Hlk114563032"/>
      <w:r w:rsidRPr="008F0152">
        <w:rPr>
          <w:rFonts w:ascii="Arial" w:hAnsi="Arial" w:cs="Arial"/>
          <w:sz w:val="20"/>
          <w:szCs w:val="20"/>
        </w:rPr>
        <w:t xml:space="preserve">The benefits of the collaboration for customers are realized through the excellent compatibility between </w:t>
      </w:r>
      <w:proofErr w:type="spellStart"/>
      <w:r w:rsidRPr="008F0152">
        <w:rPr>
          <w:rFonts w:ascii="Arial" w:hAnsi="Arial" w:cs="Arial"/>
          <w:sz w:val="20"/>
          <w:szCs w:val="20"/>
        </w:rPr>
        <w:t>Logopak’s</w:t>
      </w:r>
      <w:proofErr w:type="spellEnd"/>
      <w:r w:rsidRPr="008F0152">
        <w:rPr>
          <w:rFonts w:ascii="Arial" w:hAnsi="Arial" w:cs="Arial"/>
          <w:sz w:val="20"/>
          <w:szCs w:val="20"/>
        </w:rPr>
        <w:t xml:space="preserve"> </w:t>
      </w:r>
      <w:hyperlink r:id="rId13" w:history="1">
        <w:proofErr w:type="spellStart"/>
        <w:r w:rsidRPr="008F0152">
          <w:rPr>
            <w:rStyle w:val="Hyperlink"/>
            <w:rFonts w:ascii="Arial" w:hAnsi="Arial" w:cs="Arial"/>
            <w:sz w:val="20"/>
            <w:szCs w:val="20"/>
          </w:rPr>
          <w:t>linerless</w:t>
        </w:r>
        <w:proofErr w:type="spellEnd"/>
        <w:r w:rsidRPr="008F0152">
          <w:rPr>
            <w:rStyle w:val="Hyperlink"/>
            <w:rFonts w:ascii="Arial" w:hAnsi="Arial" w:cs="Arial"/>
            <w:sz w:val="20"/>
            <w:szCs w:val="20"/>
          </w:rPr>
          <w:t xml:space="preserve"> </w:t>
        </w:r>
        <w:proofErr w:type="spellStart"/>
        <w:r w:rsidRPr="008F0152">
          <w:rPr>
            <w:rStyle w:val="Hyperlink"/>
            <w:rFonts w:ascii="Arial" w:hAnsi="Arial" w:cs="Arial"/>
            <w:sz w:val="20"/>
            <w:szCs w:val="20"/>
          </w:rPr>
          <w:t>labeling</w:t>
        </w:r>
        <w:proofErr w:type="spellEnd"/>
        <w:r w:rsidRPr="008F0152">
          <w:rPr>
            <w:rStyle w:val="Hyperlink"/>
            <w:rFonts w:ascii="Arial" w:hAnsi="Arial" w:cs="Arial"/>
            <w:sz w:val="20"/>
            <w:szCs w:val="20"/>
          </w:rPr>
          <w:t xml:space="preserve"> technology</w:t>
        </w:r>
      </w:hyperlink>
      <w:r w:rsidRPr="008F0152">
        <w:rPr>
          <w:rFonts w:ascii="Arial" w:hAnsi="Arial" w:cs="Arial"/>
          <w:sz w:val="20"/>
          <w:szCs w:val="20"/>
        </w:rPr>
        <w:t xml:space="preserve"> and UPM </w:t>
      </w:r>
      <w:proofErr w:type="spellStart"/>
      <w:r w:rsidRPr="008F0152">
        <w:rPr>
          <w:rFonts w:ascii="Arial" w:hAnsi="Arial" w:cs="Arial"/>
          <w:sz w:val="20"/>
          <w:szCs w:val="20"/>
        </w:rPr>
        <w:t>Raflatac’s</w:t>
      </w:r>
      <w:proofErr w:type="spellEnd"/>
      <w:r w:rsidRPr="008F0152">
        <w:rPr>
          <w:rFonts w:ascii="Arial" w:hAnsi="Arial" w:cs="Arial"/>
          <w:sz w:val="20"/>
          <w:szCs w:val="20"/>
        </w:rPr>
        <w:t xml:space="preserve"> </w:t>
      </w:r>
      <w:hyperlink r:id="rId14" w:history="1">
        <w:proofErr w:type="spellStart"/>
        <w:r w:rsidRPr="009A74BB">
          <w:rPr>
            <w:rStyle w:val="Hyperlink"/>
            <w:rFonts w:ascii="Arial" w:hAnsi="Arial" w:cs="Arial"/>
            <w:sz w:val="20"/>
            <w:szCs w:val="20"/>
          </w:rPr>
          <w:t>Linerless</w:t>
        </w:r>
        <w:proofErr w:type="spellEnd"/>
        <w:r w:rsidRPr="009A74BB">
          <w:rPr>
            <w:rStyle w:val="Hyperlink"/>
            <w:rFonts w:ascii="Arial" w:hAnsi="Arial" w:cs="Arial"/>
            <w:sz w:val="20"/>
            <w:szCs w:val="20"/>
          </w:rPr>
          <w:t xml:space="preserve"> </w:t>
        </w:r>
        <w:proofErr w:type="spellStart"/>
        <w:r w:rsidRPr="009A74BB">
          <w:rPr>
            <w:rStyle w:val="Hyperlink"/>
            <w:rFonts w:ascii="Arial" w:hAnsi="Arial" w:cs="Arial"/>
            <w:sz w:val="20"/>
            <w:szCs w:val="20"/>
          </w:rPr>
          <w:t>Opticut</w:t>
        </w:r>
        <w:proofErr w:type="spellEnd"/>
        <w:r w:rsidR="008F0152" w:rsidRPr="009A74BB">
          <w:rPr>
            <w:rStyle w:val="Hyperlink"/>
            <w:rFonts w:ascii="Arial" w:hAnsi="Arial" w:cs="Arial"/>
            <w:sz w:val="20"/>
            <w:szCs w:val="20"/>
          </w:rPr>
          <w:t>™</w:t>
        </w:r>
      </w:hyperlink>
      <w:r w:rsidR="008F0152">
        <w:rPr>
          <w:rFonts w:ascii="Arial" w:hAnsi="Arial" w:cs="Arial"/>
          <w:sz w:val="20"/>
          <w:szCs w:val="20"/>
        </w:rPr>
        <w:t xml:space="preserve"> </w:t>
      </w:r>
      <w:r w:rsidRPr="00100E77">
        <w:rPr>
          <w:rFonts w:ascii="Arial" w:hAnsi="Arial" w:cs="Arial"/>
          <w:sz w:val="20"/>
          <w:szCs w:val="20"/>
        </w:rPr>
        <w:t>label material</w:t>
      </w:r>
      <w:bookmarkStart w:id="2" w:name="_Hlk114563098"/>
      <w:r w:rsidRPr="00100E77">
        <w:rPr>
          <w:rFonts w:ascii="Arial" w:hAnsi="Arial" w:cs="Arial"/>
          <w:sz w:val="20"/>
          <w:szCs w:val="20"/>
        </w:rPr>
        <w:t>.</w:t>
      </w:r>
      <w:r w:rsidR="008F0152">
        <w:rPr>
          <w:rFonts w:ascii="Arial" w:hAnsi="Arial" w:cs="Arial"/>
          <w:sz w:val="20"/>
          <w:szCs w:val="20"/>
        </w:rPr>
        <w:t xml:space="preserve"> </w:t>
      </w:r>
      <w:bookmarkEnd w:id="1"/>
      <w:r w:rsidR="008F0152" w:rsidRPr="00100E77">
        <w:rPr>
          <w:rFonts w:ascii="Arial" w:hAnsi="Arial" w:cs="Arial"/>
          <w:sz w:val="20"/>
          <w:szCs w:val="20"/>
        </w:rPr>
        <w:t xml:space="preserve">Logopak has tested the functionality of the linerless printing with more than one million cuts </w:t>
      </w:r>
      <w:r w:rsidR="00802041">
        <w:rPr>
          <w:rFonts w:ascii="Arial" w:hAnsi="Arial" w:cs="Arial"/>
          <w:sz w:val="20"/>
          <w:szCs w:val="20"/>
        </w:rPr>
        <w:t>w</w:t>
      </w:r>
      <w:r w:rsidR="008F0152">
        <w:rPr>
          <w:rFonts w:ascii="Arial" w:hAnsi="Arial" w:cs="Arial"/>
          <w:sz w:val="20"/>
          <w:szCs w:val="20"/>
        </w:rPr>
        <w:t xml:space="preserve">ith UPM </w:t>
      </w:r>
      <w:proofErr w:type="spellStart"/>
      <w:r w:rsidR="008F0152">
        <w:rPr>
          <w:rFonts w:ascii="Arial" w:hAnsi="Arial" w:cs="Arial"/>
          <w:sz w:val="20"/>
          <w:szCs w:val="20"/>
        </w:rPr>
        <w:t>Raflatac’s</w:t>
      </w:r>
      <w:proofErr w:type="spellEnd"/>
      <w:r w:rsidR="008F0152">
        <w:rPr>
          <w:rFonts w:ascii="Arial" w:hAnsi="Arial" w:cs="Arial"/>
          <w:sz w:val="20"/>
          <w:szCs w:val="20"/>
        </w:rPr>
        <w:t xml:space="preserve"> </w:t>
      </w:r>
      <w:proofErr w:type="spellStart"/>
      <w:r w:rsidR="008F0152">
        <w:rPr>
          <w:rFonts w:ascii="Arial" w:hAnsi="Arial" w:cs="Arial"/>
          <w:sz w:val="20"/>
          <w:szCs w:val="20"/>
        </w:rPr>
        <w:t>Opti</w:t>
      </w:r>
      <w:r w:rsidR="00A866E1">
        <w:rPr>
          <w:rFonts w:ascii="Arial" w:hAnsi="Arial" w:cs="Arial"/>
          <w:sz w:val="20"/>
          <w:szCs w:val="20"/>
        </w:rPr>
        <w:t>C</w:t>
      </w:r>
      <w:r w:rsidR="008F0152">
        <w:rPr>
          <w:rFonts w:ascii="Arial" w:hAnsi="Arial" w:cs="Arial"/>
          <w:sz w:val="20"/>
          <w:szCs w:val="20"/>
        </w:rPr>
        <w:t>ut</w:t>
      </w:r>
      <w:proofErr w:type="spellEnd"/>
      <w:r w:rsidR="008F0152">
        <w:rPr>
          <w:rFonts w:ascii="Arial" w:hAnsi="Arial" w:cs="Arial"/>
          <w:sz w:val="20"/>
          <w:szCs w:val="20"/>
        </w:rPr>
        <w:t xml:space="preserve"> material </w:t>
      </w:r>
      <w:r w:rsidR="008F0152" w:rsidRPr="00100E77">
        <w:rPr>
          <w:rFonts w:ascii="Arial" w:hAnsi="Arial" w:cs="Arial"/>
          <w:sz w:val="20"/>
          <w:szCs w:val="20"/>
        </w:rPr>
        <w:t>without any significant pollution or major abrasion of the cutter. This remarkable result</w:t>
      </w:r>
      <w:r w:rsidR="008F0152">
        <w:rPr>
          <w:rFonts w:ascii="Arial" w:hAnsi="Arial" w:cs="Arial"/>
          <w:sz w:val="20"/>
          <w:szCs w:val="20"/>
        </w:rPr>
        <w:t xml:space="preserve"> is proof that together Logopak and UPM Raflatac </w:t>
      </w:r>
      <w:r w:rsidR="000A4243">
        <w:rPr>
          <w:rFonts w:ascii="Arial" w:hAnsi="Arial" w:cs="Arial"/>
          <w:sz w:val="20"/>
          <w:szCs w:val="20"/>
        </w:rPr>
        <w:t>can</w:t>
      </w:r>
      <w:r w:rsidR="00802041">
        <w:rPr>
          <w:rFonts w:ascii="Arial" w:hAnsi="Arial" w:cs="Arial"/>
          <w:sz w:val="20"/>
          <w:szCs w:val="20"/>
        </w:rPr>
        <w:t xml:space="preserve"> </w:t>
      </w:r>
      <w:r w:rsidR="009A74BB">
        <w:rPr>
          <w:rFonts w:ascii="Arial" w:hAnsi="Arial" w:cs="Arial"/>
          <w:sz w:val="20"/>
          <w:szCs w:val="20"/>
        </w:rPr>
        <w:t xml:space="preserve">provide </w:t>
      </w:r>
      <w:r w:rsidR="00802041">
        <w:rPr>
          <w:rFonts w:ascii="Arial" w:hAnsi="Arial" w:cs="Arial"/>
          <w:sz w:val="20"/>
          <w:szCs w:val="20"/>
        </w:rPr>
        <w:t>a</w:t>
      </w:r>
      <w:r w:rsidR="009A74BB">
        <w:rPr>
          <w:rFonts w:ascii="Arial" w:hAnsi="Arial" w:cs="Arial"/>
          <w:sz w:val="20"/>
          <w:szCs w:val="20"/>
        </w:rPr>
        <w:t xml:space="preserve"> labeling solution that takes automatic linerless labeling </w:t>
      </w:r>
      <w:r w:rsidR="008F0152" w:rsidRPr="00100E77">
        <w:rPr>
          <w:rFonts w:ascii="Arial" w:hAnsi="Arial" w:cs="Arial"/>
          <w:sz w:val="20"/>
          <w:szCs w:val="20"/>
        </w:rPr>
        <w:t>to unprecedented level</w:t>
      </w:r>
      <w:r w:rsidR="008F0152">
        <w:rPr>
          <w:rFonts w:ascii="Arial" w:hAnsi="Arial" w:cs="Arial"/>
          <w:sz w:val="20"/>
          <w:szCs w:val="20"/>
        </w:rPr>
        <w:t xml:space="preserve"> of speed, accuracy</w:t>
      </w:r>
      <w:r w:rsidR="009A74BB">
        <w:rPr>
          <w:rFonts w:ascii="Arial" w:hAnsi="Arial" w:cs="Arial"/>
          <w:sz w:val="20"/>
          <w:szCs w:val="20"/>
        </w:rPr>
        <w:t xml:space="preserve"> and</w:t>
      </w:r>
      <w:r w:rsidR="008F0152">
        <w:rPr>
          <w:rFonts w:ascii="Arial" w:hAnsi="Arial" w:cs="Arial"/>
          <w:sz w:val="20"/>
          <w:szCs w:val="20"/>
        </w:rPr>
        <w:t xml:space="preserve"> reliability</w:t>
      </w:r>
      <w:r w:rsidR="00A866E1">
        <w:rPr>
          <w:rFonts w:ascii="Arial" w:hAnsi="Arial" w:cs="Arial"/>
          <w:sz w:val="20"/>
          <w:szCs w:val="20"/>
        </w:rPr>
        <w:t xml:space="preserve"> tackling the challenges linerless labeling has</w:t>
      </w:r>
      <w:r w:rsidR="00364201">
        <w:rPr>
          <w:rFonts w:ascii="Arial" w:hAnsi="Arial" w:cs="Arial"/>
          <w:sz w:val="20"/>
          <w:szCs w:val="20"/>
        </w:rPr>
        <w:t xml:space="preserve"> conventionally</w:t>
      </w:r>
      <w:r w:rsidR="00A866E1">
        <w:rPr>
          <w:rFonts w:ascii="Arial" w:hAnsi="Arial" w:cs="Arial"/>
          <w:sz w:val="20"/>
          <w:szCs w:val="20"/>
        </w:rPr>
        <w:t xml:space="preserve"> faced</w:t>
      </w:r>
      <w:r w:rsidR="009A74BB">
        <w:rPr>
          <w:rFonts w:ascii="Arial" w:hAnsi="Arial" w:cs="Arial"/>
          <w:sz w:val="20"/>
          <w:szCs w:val="20"/>
        </w:rPr>
        <w:t>.</w:t>
      </w:r>
      <w:bookmarkEnd w:id="2"/>
    </w:p>
    <w:p w14:paraId="3398E7B6" w14:textId="77777777" w:rsidR="00100E77" w:rsidRDefault="00100E77" w:rsidP="00100E77">
      <w:pPr>
        <w:rPr>
          <w:rFonts w:ascii="Arial" w:hAnsi="Arial" w:cs="Arial"/>
          <w:sz w:val="20"/>
          <w:szCs w:val="20"/>
        </w:rPr>
      </w:pPr>
    </w:p>
    <w:p w14:paraId="49175C58" w14:textId="3731B2E4" w:rsidR="007C60CF" w:rsidRDefault="007C60CF" w:rsidP="00100E77">
      <w:pPr>
        <w:rPr>
          <w:rFonts w:ascii="Arial" w:hAnsi="Arial" w:cs="Arial"/>
          <w:sz w:val="20"/>
          <w:szCs w:val="20"/>
        </w:rPr>
      </w:pPr>
      <w:r w:rsidRPr="00100E77">
        <w:rPr>
          <w:rFonts w:ascii="Arial" w:hAnsi="Arial" w:cs="Arial"/>
          <w:sz w:val="20"/>
          <w:szCs w:val="20"/>
        </w:rPr>
        <w:t xml:space="preserve">The </w:t>
      </w:r>
      <w:proofErr w:type="spellStart"/>
      <w:r w:rsidRPr="00100E77">
        <w:rPr>
          <w:rFonts w:ascii="Arial" w:hAnsi="Arial" w:cs="Arial"/>
          <w:sz w:val="20"/>
          <w:szCs w:val="20"/>
        </w:rPr>
        <w:t>Logopak’s</w:t>
      </w:r>
      <w:proofErr w:type="spellEnd"/>
      <w:r w:rsidRPr="00100E77">
        <w:rPr>
          <w:rFonts w:ascii="Arial" w:hAnsi="Arial" w:cs="Arial"/>
          <w:sz w:val="20"/>
          <w:szCs w:val="20"/>
        </w:rPr>
        <w:t xml:space="preserve"> fully automated </w:t>
      </w:r>
      <w:proofErr w:type="spellStart"/>
      <w:r w:rsidR="008F0152" w:rsidRPr="00100E77">
        <w:rPr>
          <w:rFonts w:ascii="Arial" w:hAnsi="Arial" w:cs="Arial"/>
          <w:sz w:val="20"/>
          <w:szCs w:val="20"/>
        </w:rPr>
        <w:t>Logomatic</w:t>
      </w:r>
      <w:proofErr w:type="spellEnd"/>
      <w:r w:rsidR="008F0152" w:rsidRPr="00100E77">
        <w:rPr>
          <w:rFonts w:ascii="Arial" w:hAnsi="Arial" w:cs="Arial"/>
          <w:sz w:val="20"/>
          <w:szCs w:val="20"/>
        </w:rPr>
        <w:t xml:space="preserve"> 410 Linerless </w:t>
      </w:r>
      <w:r w:rsidRPr="00100E77">
        <w:rPr>
          <w:rFonts w:ascii="Arial" w:hAnsi="Arial" w:cs="Arial"/>
          <w:sz w:val="20"/>
          <w:szCs w:val="20"/>
        </w:rPr>
        <w:t xml:space="preserve">labeling system provides sustainable, </w:t>
      </w:r>
      <w:r w:rsidR="007D54B3" w:rsidRPr="00100E77">
        <w:rPr>
          <w:rFonts w:ascii="Arial" w:hAnsi="Arial" w:cs="Arial"/>
          <w:sz w:val="20"/>
          <w:szCs w:val="20"/>
        </w:rPr>
        <w:t>flexible,</w:t>
      </w:r>
      <w:r w:rsidRPr="00100E77">
        <w:rPr>
          <w:rFonts w:ascii="Arial" w:hAnsi="Arial" w:cs="Arial"/>
          <w:sz w:val="20"/>
          <w:szCs w:val="20"/>
        </w:rPr>
        <w:t xml:space="preserve"> and budget-friendly labeling of secondary packaging and shipping cartons. The </w:t>
      </w:r>
      <w:proofErr w:type="spellStart"/>
      <w:r w:rsidRPr="00100E77">
        <w:rPr>
          <w:rFonts w:ascii="Arial" w:hAnsi="Arial" w:cs="Arial"/>
          <w:sz w:val="20"/>
          <w:szCs w:val="20"/>
        </w:rPr>
        <w:t>Logomatic</w:t>
      </w:r>
      <w:proofErr w:type="spellEnd"/>
      <w:r w:rsidRPr="00100E77">
        <w:rPr>
          <w:rFonts w:ascii="Arial" w:hAnsi="Arial" w:cs="Arial"/>
          <w:sz w:val="20"/>
          <w:szCs w:val="20"/>
        </w:rPr>
        <w:t xml:space="preserve"> enables cutting the labels, which are coated with active adhesives, to individual sizes, which optimi</w:t>
      </w:r>
      <w:r w:rsidR="007D54B3">
        <w:rPr>
          <w:rFonts w:ascii="Arial" w:hAnsi="Arial" w:cs="Arial"/>
          <w:sz w:val="20"/>
          <w:szCs w:val="20"/>
        </w:rPr>
        <w:t>z</w:t>
      </w:r>
      <w:r w:rsidRPr="00100E77">
        <w:rPr>
          <w:rFonts w:ascii="Arial" w:hAnsi="Arial" w:cs="Arial"/>
          <w:sz w:val="20"/>
          <w:szCs w:val="20"/>
        </w:rPr>
        <w:t xml:space="preserve">es both the material input and economically efficient use of </w:t>
      </w:r>
      <w:proofErr w:type="spellStart"/>
      <w:r w:rsidRPr="00100E77">
        <w:rPr>
          <w:rFonts w:ascii="Arial" w:hAnsi="Arial" w:cs="Arial"/>
          <w:sz w:val="20"/>
          <w:szCs w:val="20"/>
        </w:rPr>
        <w:t>Logopak’s</w:t>
      </w:r>
      <w:proofErr w:type="spellEnd"/>
      <w:r w:rsidRPr="00100E77">
        <w:rPr>
          <w:rFonts w:ascii="Arial" w:hAnsi="Arial" w:cs="Arial"/>
          <w:sz w:val="20"/>
          <w:szCs w:val="20"/>
        </w:rPr>
        <w:t xml:space="preserve"> innovative eco labeller.</w:t>
      </w:r>
    </w:p>
    <w:p w14:paraId="2F49FA88" w14:textId="441D065A" w:rsidR="008F0152" w:rsidRDefault="008F0152" w:rsidP="00100E77">
      <w:pPr>
        <w:rPr>
          <w:rFonts w:ascii="Arial" w:hAnsi="Arial" w:cs="Arial"/>
          <w:sz w:val="20"/>
          <w:szCs w:val="20"/>
        </w:rPr>
      </w:pPr>
    </w:p>
    <w:p w14:paraId="28898775" w14:textId="70781C3F" w:rsidR="008F0152" w:rsidRPr="00100E77" w:rsidRDefault="008F0152" w:rsidP="00100E77">
      <w:pPr>
        <w:rPr>
          <w:rFonts w:ascii="Arial" w:hAnsi="Arial" w:cs="Arial"/>
          <w:sz w:val="20"/>
          <w:szCs w:val="20"/>
        </w:rPr>
      </w:pPr>
      <w:r>
        <w:rPr>
          <w:rFonts w:ascii="Arial" w:hAnsi="Arial" w:cs="Arial"/>
          <w:sz w:val="20"/>
          <w:szCs w:val="20"/>
        </w:rPr>
        <w:t xml:space="preserve">UPM </w:t>
      </w:r>
      <w:proofErr w:type="spellStart"/>
      <w:r>
        <w:rPr>
          <w:rFonts w:ascii="Arial" w:hAnsi="Arial" w:cs="Arial"/>
          <w:sz w:val="20"/>
          <w:szCs w:val="20"/>
        </w:rPr>
        <w:t>Raflatac’s</w:t>
      </w:r>
      <w:proofErr w:type="spellEnd"/>
      <w:r w:rsidR="009A74BB">
        <w:rPr>
          <w:rFonts w:ascii="Arial" w:hAnsi="Arial" w:cs="Arial"/>
          <w:sz w:val="20"/>
          <w:szCs w:val="20"/>
        </w:rPr>
        <w:t xml:space="preserve"> </w:t>
      </w:r>
      <w:proofErr w:type="spellStart"/>
      <w:r w:rsidR="009A74BB">
        <w:rPr>
          <w:rFonts w:ascii="Arial" w:hAnsi="Arial" w:cs="Arial"/>
          <w:sz w:val="20"/>
          <w:szCs w:val="20"/>
        </w:rPr>
        <w:t>Linerless</w:t>
      </w:r>
      <w:proofErr w:type="spellEnd"/>
      <w:r>
        <w:rPr>
          <w:rFonts w:ascii="Arial" w:hAnsi="Arial" w:cs="Arial"/>
          <w:sz w:val="20"/>
          <w:szCs w:val="20"/>
        </w:rPr>
        <w:t xml:space="preserve"> </w:t>
      </w:r>
      <w:proofErr w:type="spellStart"/>
      <w:r>
        <w:rPr>
          <w:rFonts w:ascii="Arial" w:hAnsi="Arial" w:cs="Arial"/>
          <w:sz w:val="20"/>
          <w:szCs w:val="20"/>
        </w:rPr>
        <w:t>Opticut</w:t>
      </w:r>
      <w:proofErr w:type="spellEnd"/>
      <w:r>
        <w:rPr>
          <w:rFonts w:ascii="Arial" w:hAnsi="Arial" w:cs="Arial"/>
          <w:sz w:val="20"/>
          <w:szCs w:val="20"/>
        </w:rPr>
        <w:t xml:space="preserve"> </w:t>
      </w:r>
      <w:r w:rsidR="009A74BB">
        <w:rPr>
          <w:rFonts w:ascii="Arial" w:hAnsi="Arial" w:cs="Arial"/>
          <w:sz w:val="20"/>
          <w:szCs w:val="20"/>
        </w:rPr>
        <w:t xml:space="preserve">is a </w:t>
      </w:r>
      <w:proofErr w:type="spellStart"/>
      <w:r w:rsidR="009A74BB">
        <w:rPr>
          <w:rFonts w:ascii="Arial" w:hAnsi="Arial" w:cs="Arial"/>
          <w:sz w:val="20"/>
          <w:szCs w:val="20"/>
        </w:rPr>
        <w:t>labeling</w:t>
      </w:r>
      <w:proofErr w:type="spellEnd"/>
      <w:r w:rsidR="009A74BB">
        <w:rPr>
          <w:rFonts w:ascii="Arial" w:hAnsi="Arial" w:cs="Arial"/>
          <w:sz w:val="20"/>
          <w:szCs w:val="20"/>
        </w:rPr>
        <w:t xml:space="preserve"> </w:t>
      </w:r>
      <w:r w:rsidR="00A866E1">
        <w:rPr>
          <w:rFonts w:ascii="Arial" w:hAnsi="Arial" w:cs="Arial"/>
          <w:sz w:val="20"/>
          <w:szCs w:val="20"/>
        </w:rPr>
        <w:t xml:space="preserve">material </w:t>
      </w:r>
      <w:r w:rsidR="009A74BB">
        <w:rPr>
          <w:rFonts w:ascii="Arial" w:hAnsi="Arial" w:cs="Arial"/>
          <w:sz w:val="20"/>
          <w:szCs w:val="20"/>
        </w:rPr>
        <w:t xml:space="preserve">that prevents paper jamming and provides excellent adhesion with minimal adhesive build-up. The solution minimizes service time and offers customers maximum uptime of the labeling system </w:t>
      </w:r>
      <w:r w:rsidR="009A74BB" w:rsidRPr="00100E77">
        <w:rPr>
          <w:rFonts w:ascii="Arial" w:hAnsi="Arial" w:cs="Arial"/>
          <w:sz w:val="20"/>
          <w:szCs w:val="20"/>
        </w:rPr>
        <w:t>with reduced need for roll changes, lower material costs and improve</w:t>
      </w:r>
      <w:r w:rsidR="009A74BB">
        <w:rPr>
          <w:rFonts w:ascii="Arial" w:hAnsi="Arial" w:cs="Arial"/>
          <w:sz w:val="20"/>
          <w:szCs w:val="20"/>
        </w:rPr>
        <w:t>d</w:t>
      </w:r>
      <w:r w:rsidR="009A74BB" w:rsidRPr="00100E77">
        <w:rPr>
          <w:rFonts w:ascii="Arial" w:hAnsi="Arial" w:cs="Arial"/>
          <w:sz w:val="20"/>
          <w:szCs w:val="20"/>
        </w:rPr>
        <w:t xml:space="preserve"> sustainability with FSC certified </w:t>
      </w:r>
      <w:r w:rsidR="00F21119" w:rsidRPr="00F21119">
        <w:rPr>
          <w:rFonts w:ascii="Arial" w:hAnsi="Arial" w:cs="Arial"/>
          <w:sz w:val="20"/>
          <w:szCs w:val="20"/>
        </w:rPr>
        <w:t xml:space="preserve">(FSC-C012530) </w:t>
      </w:r>
      <w:r w:rsidR="009A74BB" w:rsidRPr="00100E77">
        <w:rPr>
          <w:rFonts w:ascii="Arial" w:hAnsi="Arial" w:cs="Arial"/>
          <w:sz w:val="20"/>
          <w:szCs w:val="20"/>
        </w:rPr>
        <w:t>raw materials and smaller usage of paper compared to comparable pressure-sensitive label materials.</w:t>
      </w:r>
      <w:r w:rsidR="00C643BF" w:rsidRPr="00C643BF">
        <w:rPr>
          <w:rFonts w:ascii="Arial" w:hAnsi="Arial" w:cs="Arial"/>
          <w:sz w:val="20"/>
          <w:szCs w:val="20"/>
        </w:rPr>
        <w:t xml:space="preserve"> UPM Raflatac</w:t>
      </w:r>
      <w:r w:rsidR="007D54B3">
        <w:rPr>
          <w:rFonts w:ascii="Arial" w:hAnsi="Arial" w:cs="Arial"/>
          <w:sz w:val="20"/>
          <w:szCs w:val="20"/>
        </w:rPr>
        <w:t>’s</w:t>
      </w:r>
      <w:r w:rsidR="00C643BF" w:rsidRPr="00C643BF">
        <w:rPr>
          <w:rFonts w:ascii="Arial" w:hAnsi="Arial" w:cs="Arial"/>
          <w:sz w:val="20"/>
          <w:szCs w:val="20"/>
        </w:rPr>
        <w:t xml:space="preserve"> linerless range is also certified as </w:t>
      </w:r>
      <w:r w:rsidR="007D54B3">
        <w:rPr>
          <w:rFonts w:ascii="Arial" w:hAnsi="Arial" w:cs="Arial"/>
          <w:sz w:val="20"/>
          <w:szCs w:val="20"/>
        </w:rPr>
        <w:t xml:space="preserve">a </w:t>
      </w:r>
      <w:proofErr w:type="spellStart"/>
      <w:r w:rsidR="00C643BF" w:rsidRPr="00C643BF">
        <w:rPr>
          <w:rFonts w:ascii="Arial" w:hAnsi="Arial" w:cs="Arial"/>
          <w:sz w:val="20"/>
          <w:szCs w:val="20"/>
        </w:rPr>
        <w:t>CarbonNeutral</w:t>
      </w:r>
      <w:proofErr w:type="spellEnd"/>
      <w:r w:rsidR="00C643BF" w:rsidRPr="00C643BF">
        <w:rPr>
          <w:rFonts w:ascii="Arial" w:hAnsi="Arial" w:cs="Arial"/>
          <w:sz w:val="20"/>
          <w:szCs w:val="20"/>
        </w:rPr>
        <w:t>® product against the Carbon Neutral Protocol.</w:t>
      </w:r>
    </w:p>
    <w:p w14:paraId="744C9EB5" w14:textId="3DF24BBC" w:rsidR="008F0152" w:rsidRDefault="008F0152" w:rsidP="008F0152">
      <w:pPr>
        <w:rPr>
          <w:rFonts w:ascii="Arial" w:hAnsi="Arial" w:cs="Arial"/>
          <w:sz w:val="20"/>
          <w:szCs w:val="20"/>
        </w:rPr>
      </w:pPr>
    </w:p>
    <w:p w14:paraId="57AA789E" w14:textId="6ACE7083" w:rsidR="00802041" w:rsidRDefault="00F92AAB" w:rsidP="008F0152">
      <w:pPr>
        <w:rPr>
          <w:rFonts w:ascii="Arial" w:hAnsi="Arial" w:cs="Arial"/>
          <w:sz w:val="20"/>
          <w:szCs w:val="20"/>
        </w:rPr>
      </w:pPr>
      <w:r>
        <w:rPr>
          <w:rFonts w:ascii="Arial" w:hAnsi="Arial" w:cs="Arial"/>
          <w:sz w:val="20"/>
          <w:szCs w:val="20"/>
        </w:rPr>
        <w:lastRenderedPageBreak/>
        <w:t>“</w:t>
      </w:r>
      <w:r w:rsidR="00364201" w:rsidRPr="00680679">
        <w:rPr>
          <w:rFonts w:ascii="Arial" w:hAnsi="Arial" w:cs="Arial"/>
          <w:sz w:val="20"/>
          <w:szCs w:val="20"/>
        </w:rPr>
        <w:t xml:space="preserve">We have </w:t>
      </w:r>
      <w:r w:rsidR="004A7B2D" w:rsidRPr="00680679">
        <w:rPr>
          <w:rFonts w:ascii="Arial" w:hAnsi="Arial" w:cs="Arial"/>
          <w:sz w:val="20"/>
          <w:szCs w:val="20"/>
        </w:rPr>
        <w:t xml:space="preserve">been determined to develop linerless labeling to new heights to drive both sustainability and efficiency. By joining the forces with Logopak we </w:t>
      </w:r>
      <w:r w:rsidR="007D54B3" w:rsidRPr="00680679">
        <w:rPr>
          <w:rFonts w:ascii="Arial" w:hAnsi="Arial" w:cs="Arial"/>
          <w:sz w:val="20"/>
          <w:szCs w:val="20"/>
        </w:rPr>
        <w:t>can</w:t>
      </w:r>
      <w:r w:rsidR="004A7B2D" w:rsidRPr="00680679">
        <w:rPr>
          <w:rFonts w:ascii="Arial" w:hAnsi="Arial" w:cs="Arial"/>
          <w:sz w:val="20"/>
          <w:szCs w:val="20"/>
        </w:rPr>
        <w:t xml:space="preserve"> accelerate these advancements and offer first class solutions</w:t>
      </w:r>
      <w:r w:rsidR="00C94E43">
        <w:rPr>
          <w:rFonts w:ascii="Arial" w:hAnsi="Arial" w:cs="Arial"/>
          <w:sz w:val="20"/>
          <w:szCs w:val="20"/>
        </w:rPr>
        <w:t xml:space="preserve"> also in the field of automated labeling,</w:t>
      </w:r>
      <w:r>
        <w:rPr>
          <w:rFonts w:ascii="Arial" w:hAnsi="Arial" w:cs="Arial"/>
          <w:sz w:val="20"/>
          <w:szCs w:val="20"/>
        </w:rPr>
        <w:t>”</w:t>
      </w:r>
      <w:r w:rsidR="004A7B2D" w:rsidRPr="00680679">
        <w:rPr>
          <w:rFonts w:ascii="Arial" w:hAnsi="Arial" w:cs="Arial"/>
          <w:sz w:val="20"/>
          <w:szCs w:val="20"/>
        </w:rPr>
        <w:t xml:space="preserve"> </w:t>
      </w:r>
      <w:r w:rsidR="00C94E43">
        <w:rPr>
          <w:rFonts w:ascii="Arial" w:hAnsi="Arial" w:cs="Arial"/>
          <w:sz w:val="20"/>
          <w:szCs w:val="20"/>
        </w:rPr>
        <w:t>s</w:t>
      </w:r>
      <w:r w:rsidR="00C94E43" w:rsidRPr="00680679">
        <w:rPr>
          <w:rFonts w:ascii="Arial" w:hAnsi="Arial" w:cs="Arial"/>
          <w:sz w:val="20"/>
          <w:szCs w:val="20"/>
        </w:rPr>
        <w:t xml:space="preserve">ays </w:t>
      </w:r>
      <w:r w:rsidR="00C94E43" w:rsidRPr="00F92AAB">
        <w:rPr>
          <w:rFonts w:ascii="Arial" w:hAnsi="Arial" w:cs="Arial"/>
          <w:b/>
          <w:bCs/>
          <w:sz w:val="20"/>
          <w:szCs w:val="20"/>
        </w:rPr>
        <w:t>Ville Pollari</w:t>
      </w:r>
      <w:r w:rsidR="00C94E43" w:rsidRPr="00680679">
        <w:rPr>
          <w:rFonts w:ascii="Arial" w:hAnsi="Arial" w:cs="Arial"/>
          <w:sz w:val="20"/>
          <w:szCs w:val="20"/>
        </w:rPr>
        <w:t>, Business Segment Director, Paper Laminates EMEIA, UPM Raflatac.</w:t>
      </w:r>
      <w:r w:rsidR="004A7B2D" w:rsidRPr="00680679">
        <w:rPr>
          <w:rFonts w:ascii="Arial" w:hAnsi="Arial" w:cs="Arial"/>
          <w:sz w:val="20"/>
          <w:szCs w:val="20"/>
        </w:rPr>
        <w:t xml:space="preserve"> </w:t>
      </w:r>
    </w:p>
    <w:p w14:paraId="6DA5C599" w14:textId="0B9A7D84" w:rsidR="00F92AAB" w:rsidRDefault="00F92AAB" w:rsidP="008F0152">
      <w:pPr>
        <w:rPr>
          <w:rFonts w:ascii="Arial" w:hAnsi="Arial" w:cs="Arial"/>
          <w:sz w:val="20"/>
          <w:szCs w:val="20"/>
        </w:rPr>
      </w:pPr>
    </w:p>
    <w:p w14:paraId="6A05A809" w14:textId="3E98BDD3" w:rsidR="0098770F" w:rsidRDefault="00F92AAB" w:rsidP="00F92AAB">
      <w:pPr>
        <w:rPr>
          <w:rFonts w:ascii="Arial" w:hAnsi="Arial" w:cs="Arial"/>
          <w:sz w:val="20"/>
          <w:szCs w:val="20"/>
        </w:rPr>
      </w:pPr>
      <w:r>
        <w:rPr>
          <w:rFonts w:ascii="Arial" w:hAnsi="Arial" w:cs="Arial"/>
          <w:sz w:val="20"/>
          <w:szCs w:val="20"/>
        </w:rPr>
        <w:t>“</w:t>
      </w:r>
      <w:r w:rsidRPr="00F92AAB">
        <w:rPr>
          <w:rFonts w:ascii="Arial" w:hAnsi="Arial" w:cs="Arial"/>
          <w:sz w:val="20"/>
          <w:szCs w:val="20"/>
        </w:rPr>
        <w:t>Our vision is to make industrial labeling consistently sustainable in order to improve the eco-balance in an efficient way. By close cooperation with UPM</w:t>
      </w:r>
      <w:r>
        <w:rPr>
          <w:rFonts w:ascii="Arial" w:hAnsi="Arial" w:cs="Arial"/>
          <w:sz w:val="20"/>
          <w:szCs w:val="20"/>
        </w:rPr>
        <w:t xml:space="preserve"> Raflatac</w:t>
      </w:r>
      <w:r w:rsidRPr="00F92AAB">
        <w:rPr>
          <w:rFonts w:ascii="Arial" w:hAnsi="Arial" w:cs="Arial"/>
          <w:sz w:val="20"/>
          <w:szCs w:val="20"/>
        </w:rPr>
        <w:t xml:space="preserve">, we achieve a perfect interaction in the field of linerless labeling technology which enables us to offer complete solutions for our customers, from machinery and software until consumables. This underlines our mission to make business </w:t>
      </w:r>
      <w:r>
        <w:rPr>
          <w:rFonts w:ascii="Arial" w:hAnsi="Arial" w:cs="Arial"/>
          <w:sz w:val="20"/>
          <w:szCs w:val="20"/>
        </w:rPr>
        <w:t>“</w:t>
      </w:r>
      <w:r w:rsidRPr="00F92AAB">
        <w:rPr>
          <w:rFonts w:ascii="Arial" w:hAnsi="Arial" w:cs="Arial"/>
          <w:sz w:val="20"/>
          <w:szCs w:val="20"/>
        </w:rPr>
        <w:t>Faster. Safer. Greener</w:t>
      </w:r>
      <w:proofErr w:type="gramStart"/>
      <w:r w:rsidRPr="00F92AAB">
        <w:rPr>
          <w:rFonts w:ascii="Arial" w:hAnsi="Arial" w:cs="Arial"/>
          <w:sz w:val="20"/>
          <w:szCs w:val="20"/>
        </w:rPr>
        <w:t>.“</w:t>
      </w:r>
      <w:proofErr w:type="gramEnd"/>
      <w:r w:rsidRPr="00F92AAB">
        <w:rPr>
          <w:rFonts w:ascii="Arial" w:hAnsi="Arial" w:cs="Arial"/>
          <w:sz w:val="20"/>
          <w:szCs w:val="20"/>
        </w:rPr>
        <w:t xml:space="preserve">, says </w:t>
      </w:r>
      <w:r w:rsidRPr="00F92AAB">
        <w:rPr>
          <w:rFonts w:ascii="Arial" w:hAnsi="Arial" w:cs="Arial"/>
          <w:b/>
          <w:bCs/>
          <w:sz w:val="20"/>
          <w:szCs w:val="20"/>
        </w:rPr>
        <w:t>Patrick Petersen-Lund</w:t>
      </w:r>
      <w:r w:rsidRPr="00F92AAB">
        <w:rPr>
          <w:rFonts w:ascii="Arial" w:hAnsi="Arial" w:cs="Arial"/>
          <w:sz w:val="20"/>
          <w:szCs w:val="20"/>
        </w:rPr>
        <w:t xml:space="preserve">, Product Manager, Logopak </w:t>
      </w:r>
      <w:proofErr w:type="spellStart"/>
      <w:r w:rsidRPr="00F92AAB">
        <w:rPr>
          <w:rFonts w:ascii="Arial" w:hAnsi="Arial" w:cs="Arial"/>
          <w:sz w:val="20"/>
          <w:szCs w:val="20"/>
        </w:rPr>
        <w:t>Systeme</w:t>
      </w:r>
      <w:proofErr w:type="spellEnd"/>
      <w:r w:rsidRPr="00F92AAB">
        <w:rPr>
          <w:rFonts w:ascii="Arial" w:hAnsi="Arial" w:cs="Arial"/>
          <w:sz w:val="20"/>
          <w:szCs w:val="20"/>
        </w:rPr>
        <w:t>.</w:t>
      </w:r>
    </w:p>
    <w:p w14:paraId="04B7247E" w14:textId="00FFAB47" w:rsidR="006922E9" w:rsidRDefault="006922E9" w:rsidP="00F92AAB">
      <w:pPr>
        <w:rPr>
          <w:rFonts w:ascii="Arial" w:hAnsi="Arial" w:cs="Arial"/>
          <w:sz w:val="20"/>
          <w:szCs w:val="20"/>
        </w:rPr>
      </w:pPr>
    </w:p>
    <w:p w14:paraId="05102EEB" w14:textId="5F6720F4" w:rsidR="00DC0363" w:rsidRPr="00F92AAB" w:rsidRDefault="00BD004A" w:rsidP="00F92AAB">
      <w:pPr>
        <w:rPr>
          <w:rFonts w:ascii="Arial" w:hAnsi="Arial" w:cs="Arial"/>
          <w:sz w:val="20"/>
          <w:szCs w:val="20"/>
        </w:rPr>
      </w:pPr>
      <w:hyperlink r:id="rId15" w:history="1">
        <w:r w:rsidR="006922E9" w:rsidRPr="006922E9">
          <w:rPr>
            <w:rStyle w:val="Hyperlink"/>
            <w:rFonts w:ascii="Arial" w:hAnsi="Arial" w:cs="Arial"/>
            <w:sz w:val="20"/>
            <w:szCs w:val="20"/>
          </w:rPr>
          <w:t>Click here to download images &gt;&gt;</w:t>
        </w:r>
      </w:hyperlink>
    </w:p>
    <w:p w14:paraId="7DC30A5F" w14:textId="77777777" w:rsidR="00F92AAB" w:rsidRDefault="00F92AAB" w:rsidP="0098770F">
      <w:pPr>
        <w:rPr>
          <w:rFonts w:ascii="Arial" w:hAnsi="Arial" w:cs="Arial"/>
          <w:sz w:val="20"/>
          <w:szCs w:val="20"/>
        </w:rPr>
      </w:pPr>
    </w:p>
    <w:p w14:paraId="5588BAA8" w14:textId="77777777" w:rsidR="0098770F" w:rsidRDefault="0098770F" w:rsidP="0098770F">
      <w:pPr>
        <w:rPr>
          <w:rFonts w:ascii="Arial" w:hAnsi="Arial" w:cs="Arial"/>
          <w:b/>
          <w:sz w:val="20"/>
          <w:szCs w:val="20"/>
        </w:rPr>
      </w:pPr>
      <w:r>
        <w:rPr>
          <w:rFonts w:ascii="Arial" w:hAnsi="Arial" w:cs="Arial"/>
          <w:b/>
          <w:sz w:val="20"/>
          <w:szCs w:val="20"/>
        </w:rPr>
        <w:t>For further information please contact:</w:t>
      </w:r>
    </w:p>
    <w:p w14:paraId="5AEEFBC8" w14:textId="1D3DFD9A" w:rsidR="00F92AAB" w:rsidRDefault="00F92AAB" w:rsidP="00F92AAB">
      <w:pPr>
        <w:rPr>
          <w:rFonts w:ascii="Arial" w:hAnsi="Arial" w:cs="Arial"/>
          <w:sz w:val="20"/>
          <w:szCs w:val="20"/>
        </w:rPr>
      </w:pPr>
      <w:r w:rsidRPr="00F92AAB">
        <w:rPr>
          <w:rFonts w:ascii="Arial" w:hAnsi="Arial" w:cs="Arial"/>
          <w:sz w:val="20"/>
          <w:szCs w:val="20"/>
        </w:rPr>
        <w:t>Ville Pollari</w:t>
      </w:r>
      <w:r w:rsidRPr="00680679">
        <w:rPr>
          <w:rFonts w:ascii="Arial" w:hAnsi="Arial" w:cs="Arial"/>
          <w:sz w:val="20"/>
          <w:szCs w:val="20"/>
        </w:rPr>
        <w:t>, Business Segment Director, Paper Laminates EMEIA, UPM Raflatac.</w:t>
      </w:r>
    </w:p>
    <w:p w14:paraId="5A39BBE3" w14:textId="26DF2DDB" w:rsidR="0098770F" w:rsidRPr="00F92AAB" w:rsidRDefault="00F92AAB" w:rsidP="00F92AAB">
      <w:pPr>
        <w:rPr>
          <w:rFonts w:ascii="Arial" w:hAnsi="Arial" w:cs="Arial"/>
          <w:sz w:val="20"/>
          <w:szCs w:val="20"/>
        </w:rPr>
      </w:pPr>
      <w:r w:rsidRPr="00F92AAB">
        <w:rPr>
          <w:rFonts w:ascii="Arial" w:hAnsi="Arial" w:cs="Arial"/>
          <w:sz w:val="20"/>
          <w:szCs w:val="20"/>
        </w:rPr>
        <w:t>Media contacts coordinated by Saku Uotila, Senior Specialist, Communications, UPM Raflatac, tel. +358 2041 50828 or saku.uotila@upm.com</w:t>
      </w:r>
    </w:p>
    <w:p w14:paraId="41C8F396" w14:textId="77777777" w:rsidR="0098770F" w:rsidRDefault="0098770F" w:rsidP="0098770F">
      <w:pPr>
        <w:rPr>
          <w:rFonts w:ascii="Arial" w:hAnsi="Arial" w:cs="Arial"/>
          <w:sz w:val="20"/>
          <w:szCs w:val="20"/>
          <w:lang w:val="sv-SE"/>
        </w:rPr>
      </w:pPr>
    </w:p>
    <w:p w14:paraId="34A3F1EA" w14:textId="77777777" w:rsidR="0098770F" w:rsidRDefault="0098770F" w:rsidP="0098770F">
      <w:pPr>
        <w:rPr>
          <w:rFonts w:ascii="Arial" w:hAnsi="Arial" w:cs="Arial"/>
          <w:b/>
          <w:sz w:val="20"/>
          <w:szCs w:val="20"/>
          <w:lang w:val="sv-SE"/>
        </w:rPr>
      </w:pPr>
      <w:r>
        <w:rPr>
          <w:rFonts w:ascii="Arial" w:hAnsi="Arial" w:cs="Arial"/>
          <w:b/>
          <w:sz w:val="20"/>
          <w:szCs w:val="20"/>
          <w:lang w:val="sv-SE"/>
        </w:rPr>
        <w:t xml:space="preserve">UPM, Media Relations </w:t>
      </w:r>
    </w:p>
    <w:p w14:paraId="1C28F7D7" w14:textId="3FD39399" w:rsidR="0098770F" w:rsidRDefault="0098770F" w:rsidP="0098770F">
      <w:pPr>
        <w:rPr>
          <w:rFonts w:ascii="Arial" w:hAnsi="Arial" w:cs="Arial"/>
          <w:sz w:val="20"/>
          <w:szCs w:val="20"/>
          <w:lang w:val="sv-SE"/>
        </w:rPr>
      </w:pPr>
      <w:r>
        <w:rPr>
          <w:rFonts w:ascii="Arial" w:hAnsi="Arial" w:cs="Arial"/>
          <w:sz w:val="20"/>
          <w:szCs w:val="20"/>
          <w:lang w:val="sv-SE"/>
        </w:rPr>
        <w:t>Mon-Fri 9:00-16:00 EE</w:t>
      </w:r>
      <w:r w:rsidR="00710CD3">
        <w:rPr>
          <w:rFonts w:ascii="Arial" w:hAnsi="Arial" w:cs="Arial"/>
          <w:sz w:val="20"/>
          <w:szCs w:val="20"/>
          <w:lang w:val="sv-SE"/>
        </w:rPr>
        <w:t>S</w:t>
      </w:r>
      <w:r>
        <w:rPr>
          <w:rFonts w:ascii="Arial" w:hAnsi="Arial" w:cs="Arial"/>
          <w:sz w:val="20"/>
          <w:szCs w:val="20"/>
          <w:lang w:val="sv-SE"/>
        </w:rPr>
        <w:t>T</w:t>
      </w:r>
    </w:p>
    <w:p w14:paraId="47A3964E" w14:textId="77777777" w:rsidR="0098770F" w:rsidRPr="00B957EE" w:rsidRDefault="0098770F" w:rsidP="0098770F">
      <w:pPr>
        <w:rPr>
          <w:rFonts w:ascii="Arial" w:hAnsi="Arial" w:cs="Arial"/>
          <w:sz w:val="20"/>
          <w:szCs w:val="20"/>
          <w:lang w:val="fr-BE"/>
        </w:rPr>
      </w:pPr>
      <w:proofErr w:type="gramStart"/>
      <w:r w:rsidRPr="00B957EE">
        <w:rPr>
          <w:rFonts w:ascii="Arial" w:hAnsi="Arial" w:cs="Arial"/>
          <w:sz w:val="20"/>
          <w:szCs w:val="20"/>
          <w:lang w:val="fr-BE"/>
        </w:rPr>
        <w:t>tel</w:t>
      </w:r>
      <w:proofErr w:type="gramEnd"/>
      <w:r w:rsidRPr="00B957EE">
        <w:rPr>
          <w:rFonts w:ascii="Arial" w:hAnsi="Arial" w:cs="Arial"/>
          <w:sz w:val="20"/>
          <w:szCs w:val="20"/>
          <w:lang w:val="fr-BE"/>
        </w:rPr>
        <w:t xml:space="preserve">. +358 40 588 3284 </w:t>
      </w:r>
    </w:p>
    <w:p w14:paraId="6BEE74AA" w14:textId="77777777" w:rsidR="0098770F" w:rsidRDefault="00BD004A" w:rsidP="0098770F">
      <w:pPr>
        <w:rPr>
          <w:rStyle w:val="Hyperlink"/>
          <w:rFonts w:ascii="Arial" w:hAnsi="Arial" w:cs="Arial"/>
          <w:sz w:val="20"/>
          <w:szCs w:val="20"/>
          <w:lang w:val="fr-FR"/>
        </w:rPr>
      </w:pPr>
      <w:hyperlink r:id="rId16" w:history="1">
        <w:r w:rsidR="0098770F" w:rsidRPr="00B957EE">
          <w:rPr>
            <w:rStyle w:val="Hyperlink"/>
            <w:rFonts w:ascii="Arial" w:hAnsi="Arial" w:cs="Arial"/>
            <w:sz w:val="20"/>
            <w:szCs w:val="20"/>
            <w:lang w:val="fr-BE"/>
          </w:rPr>
          <w:t>media@upm.com</w:t>
        </w:r>
      </w:hyperlink>
    </w:p>
    <w:p w14:paraId="72A3D3EC" w14:textId="77777777" w:rsidR="00A95A58" w:rsidRDefault="00A95A58" w:rsidP="0098770F">
      <w:pPr>
        <w:rPr>
          <w:rStyle w:val="Hyperlink"/>
          <w:rFonts w:ascii="Arial" w:hAnsi="Arial" w:cs="Arial"/>
          <w:sz w:val="20"/>
          <w:szCs w:val="20"/>
          <w:lang w:val="fr-FR"/>
        </w:rPr>
      </w:pPr>
    </w:p>
    <w:p w14:paraId="2259415A" w14:textId="77777777" w:rsidR="00A95A58" w:rsidRDefault="00A95A58" w:rsidP="00A95A58">
      <w:pPr>
        <w:spacing w:line="276" w:lineRule="auto"/>
        <w:rPr>
          <w:rFonts w:ascii="Arial" w:hAnsi="Arial" w:cs="Arial"/>
          <w:b/>
          <w:bCs/>
          <w:sz w:val="20"/>
          <w:szCs w:val="20"/>
          <w:lang w:val="en-US" w:eastAsia="fi-FI"/>
        </w:rPr>
      </w:pPr>
      <w:r w:rsidRPr="59BB5619">
        <w:rPr>
          <w:rFonts w:ascii="Arial" w:hAnsi="Arial" w:cs="Arial"/>
          <w:b/>
          <w:bCs/>
          <w:sz w:val="20"/>
          <w:szCs w:val="20"/>
          <w:lang w:val="en-US"/>
        </w:rPr>
        <w:t xml:space="preserve">UPM Raflatac </w:t>
      </w:r>
    </w:p>
    <w:p w14:paraId="258DFA68" w14:textId="67FC5A3C" w:rsidR="0BA6CDE2" w:rsidRDefault="0BA6CDE2">
      <w:r w:rsidRPr="26E9E084">
        <w:rPr>
          <w:rFonts w:ascii="Arial" w:eastAsia="Arial" w:hAnsi="Arial" w:cs="Arial"/>
          <w:sz w:val="20"/>
          <w:szCs w:val="20"/>
          <w:lang w:val="en-US"/>
        </w:rPr>
        <w:t>UPM Raflatac is leading in sustainable labeling through our innovative self-adhesive label materials and services. We offer high-quality paper and film label stock for branding and promotion, informational labels, and labels with functionality. We operate a global network of factories, distribution terminals and sales offices. Our company employs around 3,000 people and made sales of EUR 1.</w:t>
      </w:r>
      <w:r w:rsidR="616BDFDA" w:rsidRPr="26E9E084">
        <w:rPr>
          <w:rFonts w:ascii="Arial" w:eastAsia="Arial" w:hAnsi="Arial" w:cs="Arial"/>
          <w:sz w:val="20"/>
          <w:szCs w:val="20"/>
          <w:lang w:val="en-US"/>
        </w:rPr>
        <w:t>7</w:t>
      </w:r>
      <w:r w:rsidRPr="26E9E084">
        <w:rPr>
          <w:rFonts w:ascii="Arial" w:eastAsia="Arial" w:hAnsi="Arial" w:cs="Arial"/>
          <w:sz w:val="20"/>
          <w:szCs w:val="20"/>
          <w:lang w:val="en-US"/>
        </w:rPr>
        <w:t xml:space="preserve"> billion (USD 1.9 billion) in 202</w:t>
      </w:r>
      <w:r w:rsidR="0BFB640E" w:rsidRPr="26E9E084">
        <w:rPr>
          <w:rFonts w:ascii="Arial" w:eastAsia="Arial" w:hAnsi="Arial" w:cs="Arial"/>
          <w:sz w:val="20"/>
          <w:szCs w:val="20"/>
          <w:lang w:val="en-US"/>
        </w:rPr>
        <w:t>1</w:t>
      </w:r>
      <w:r w:rsidRPr="26E9E084">
        <w:rPr>
          <w:rFonts w:ascii="Arial" w:eastAsia="Arial" w:hAnsi="Arial" w:cs="Arial"/>
          <w:sz w:val="20"/>
          <w:szCs w:val="20"/>
          <w:lang w:val="en-US"/>
        </w:rPr>
        <w:t>. UPM Raflatac is part of UPM. Find out how we are labeling a smarter future beyond fossils at</w:t>
      </w:r>
      <w:r w:rsidRPr="26E9E084">
        <w:rPr>
          <w:rFonts w:ascii="Arial" w:eastAsia="Arial" w:hAnsi="Arial" w:cs="Arial"/>
          <w:color w:val="464646" w:themeColor="text1"/>
          <w:sz w:val="20"/>
          <w:szCs w:val="20"/>
          <w:lang w:val="en-US"/>
        </w:rPr>
        <w:t xml:space="preserve"> </w:t>
      </w:r>
      <w:hyperlink r:id="rId17">
        <w:r w:rsidRPr="26E9E084">
          <w:rPr>
            <w:rStyle w:val="Hyperlink"/>
            <w:rFonts w:ascii="Arial" w:eastAsia="Arial" w:hAnsi="Arial" w:cs="Arial"/>
            <w:sz w:val="20"/>
            <w:szCs w:val="20"/>
            <w:lang w:val="en-US"/>
          </w:rPr>
          <w:t>www.upmraflatac.com</w:t>
        </w:r>
      </w:hyperlink>
      <w:r w:rsidRPr="26E9E084">
        <w:rPr>
          <w:rFonts w:ascii="Arial" w:eastAsia="Arial" w:hAnsi="Arial" w:cs="Arial"/>
          <w:color w:val="464646" w:themeColor="text1"/>
          <w:sz w:val="20"/>
          <w:szCs w:val="20"/>
          <w:lang w:val="en-US"/>
        </w:rPr>
        <w:t>.</w:t>
      </w:r>
    </w:p>
    <w:p w14:paraId="2B4AA3F6" w14:textId="785280C9" w:rsidR="59BB5619" w:rsidRDefault="59BB5619" w:rsidP="59BB5619">
      <w:pPr>
        <w:rPr>
          <w:rFonts w:ascii="Arial" w:eastAsia="Arial" w:hAnsi="Arial" w:cs="Arial"/>
          <w:color w:val="464646" w:themeColor="text1"/>
          <w:sz w:val="20"/>
          <w:szCs w:val="20"/>
          <w:lang w:val="en-US"/>
        </w:rPr>
      </w:pPr>
    </w:p>
    <w:p w14:paraId="7B81D7B1" w14:textId="56E41687" w:rsidR="0BA6CDE2" w:rsidRDefault="0BA6CDE2">
      <w:pPr>
        <w:rPr>
          <w:rStyle w:val="Hyperlink"/>
          <w:rFonts w:ascii="Arial" w:eastAsia="Arial" w:hAnsi="Arial" w:cs="Arial"/>
          <w:sz w:val="20"/>
          <w:szCs w:val="20"/>
          <w:lang w:val="en-US"/>
        </w:rPr>
      </w:pPr>
      <w:r w:rsidRPr="73CCF314">
        <w:rPr>
          <w:rFonts w:ascii="Arial" w:eastAsia="Arial" w:hAnsi="Arial" w:cs="Arial"/>
          <w:sz w:val="20"/>
          <w:szCs w:val="20"/>
          <w:lang w:val="en-US"/>
        </w:rPr>
        <w:t>Follow UPM Raflatac on</w:t>
      </w:r>
      <w:r w:rsidRPr="73CCF314">
        <w:rPr>
          <w:rFonts w:ascii="Arial" w:eastAsia="Arial" w:hAnsi="Arial" w:cs="Arial"/>
          <w:color w:val="464646" w:themeColor="text1"/>
          <w:sz w:val="20"/>
          <w:szCs w:val="20"/>
          <w:lang w:val="en-US"/>
        </w:rPr>
        <w:t xml:space="preserve"> </w:t>
      </w:r>
      <w:hyperlink r:id="rId18">
        <w:r w:rsidRPr="73CCF314">
          <w:rPr>
            <w:rStyle w:val="Hyperlink"/>
            <w:rFonts w:ascii="Arial" w:eastAsia="Arial" w:hAnsi="Arial" w:cs="Arial"/>
            <w:sz w:val="20"/>
            <w:szCs w:val="20"/>
            <w:lang w:val="en-US"/>
          </w:rPr>
          <w:t>Twitter</w:t>
        </w:r>
      </w:hyperlink>
      <w:r w:rsidRPr="73CCF314">
        <w:rPr>
          <w:rFonts w:ascii="Arial" w:eastAsia="Arial" w:hAnsi="Arial" w:cs="Arial"/>
          <w:color w:val="464646" w:themeColor="text1"/>
          <w:sz w:val="20"/>
          <w:szCs w:val="20"/>
          <w:lang w:val="en-US"/>
        </w:rPr>
        <w:t xml:space="preserve"> | </w:t>
      </w:r>
      <w:hyperlink r:id="rId19">
        <w:r w:rsidRPr="73CCF314">
          <w:rPr>
            <w:rStyle w:val="Hyperlink"/>
            <w:rFonts w:ascii="Arial" w:eastAsia="Arial" w:hAnsi="Arial" w:cs="Arial"/>
            <w:sz w:val="20"/>
            <w:szCs w:val="20"/>
            <w:lang w:val="en-US"/>
          </w:rPr>
          <w:t>LinkedIn</w:t>
        </w:r>
      </w:hyperlink>
      <w:r w:rsidRPr="73CCF314">
        <w:rPr>
          <w:rFonts w:ascii="Arial" w:eastAsia="Arial" w:hAnsi="Arial" w:cs="Arial"/>
          <w:color w:val="464646" w:themeColor="text1"/>
          <w:sz w:val="20"/>
          <w:szCs w:val="20"/>
          <w:lang w:val="en-US"/>
        </w:rPr>
        <w:t xml:space="preserve"> | </w:t>
      </w:r>
      <w:hyperlink r:id="rId20">
        <w:r w:rsidRPr="73CCF314">
          <w:rPr>
            <w:rStyle w:val="Hyperlink"/>
            <w:rFonts w:ascii="Arial" w:eastAsia="Arial" w:hAnsi="Arial" w:cs="Arial"/>
            <w:sz w:val="20"/>
            <w:szCs w:val="20"/>
            <w:lang w:val="en-US"/>
          </w:rPr>
          <w:t>Facebook</w:t>
        </w:r>
      </w:hyperlink>
      <w:r w:rsidRPr="73CCF314">
        <w:rPr>
          <w:rFonts w:ascii="Arial" w:eastAsia="Arial" w:hAnsi="Arial" w:cs="Arial"/>
          <w:color w:val="464646" w:themeColor="text1"/>
          <w:sz w:val="20"/>
          <w:szCs w:val="20"/>
          <w:lang w:val="en-US"/>
        </w:rPr>
        <w:t xml:space="preserve"> | </w:t>
      </w:r>
      <w:hyperlink r:id="rId21">
        <w:r w:rsidRPr="73CCF314">
          <w:rPr>
            <w:rStyle w:val="Hyperlink"/>
            <w:rFonts w:ascii="Arial" w:eastAsia="Arial" w:hAnsi="Arial" w:cs="Arial"/>
            <w:sz w:val="20"/>
            <w:szCs w:val="20"/>
            <w:lang w:val="en-US"/>
          </w:rPr>
          <w:t>YouTube</w:t>
        </w:r>
      </w:hyperlink>
      <w:r w:rsidRPr="73CCF314">
        <w:rPr>
          <w:rFonts w:ascii="Arial" w:eastAsia="Arial" w:hAnsi="Arial" w:cs="Arial"/>
          <w:color w:val="464646" w:themeColor="text1"/>
          <w:sz w:val="20"/>
          <w:szCs w:val="20"/>
          <w:lang w:val="en-US"/>
        </w:rPr>
        <w:t xml:space="preserve"> | </w:t>
      </w:r>
      <w:hyperlink r:id="rId22">
        <w:r w:rsidRPr="73CCF314">
          <w:rPr>
            <w:rStyle w:val="Hyperlink"/>
            <w:rFonts w:ascii="Arial" w:eastAsia="Arial" w:hAnsi="Arial" w:cs="Arial"/>
            <w:sz w:val="20"/>
            <w:szCs w:val="20"/>
            <w:lang w:val="en-US"/>
          </w:rPr>
          <w:t>Instagram</w:t>
        </w:r>
      </w:hyperlink>
    </w:p>
    <w:p w14:paraId="07410B05" w14:textId="6550675A" w:rsidR="00DC0363" w:rsidRDefault="00DC0363">
      <w:pPr>
        <w:rPr>
          <w:rStyle w:val="Hyperlink"/>
          <w:rFonts w:ascii="Arial" w:eastAsia="Arial" w:hAnsi="Arial" w:cs="Arial"/>
          <w:sz w:val="20"/>
          <w:szCs w:val="20"/>
          <w:lang w:val="en-US"/>
        </w:rPr>
      </w:pPr>
    </w:p>
    <w:p w14:paraId="1F2C44BA" w14:textId="77777777" w:rsidR="00DC0363" w:rsidRPr="00DC0363" w:rsidRDefault="00DC0363" w:rsidP="00DC0363">
      <w:pPr>
        <w:rPr>
          <w:rFonts w:ascii="Arial" w:hAnsi="Arial" w:cs="Arial"/>
          <w:b/>
          <w:bCs/>
          <w:sz w:val="20"/>
          <w:szCs w:val="20"/>
        </w:rPr>
      </w:pPr>
      <w:r w:rsidRPr="00DC0363">
        <w:rPr>
          <w:rFonts w:ascii="Arial" w:hAnsi="Arial" w:cs="Arial"/>
          <w:b/>
          <w:bCs/>
          <w:sz w:val="20"/>
          <w:szCs w:val="20"/>
        </w:rPr>
        <w:t>Logopak Systems GmbH &amp; Co. KG</w:t>
      </w:r>
    </w:p>
    <w:p w14:paraId="5899CBCC" w14:textId="49F2DA5D" w:rsidR="00DC0363" w:rsidRPr="00DC0363" w:rsidRDefault="00DC0363">
      <w:pPr>
        <w:rPr>
          <w:rFonts w:ascii="Arial" w:hAnsi="Arial" w:cs="Arial"/>
          <w:sz w:val="20"/>
          <w:szCs w:val="20"/>
        </w:rPr>
      </w:pPr>
      <w:r w:rsidRPr="00DC0363">
        <w:rPr>
          <w:rFonts w:ascii="Arial" w:hAnsi="Arial" w:cs="Arial"/>
          <w:sz w:val="20"/>
          <w:szCs w:val="20"/>
        </w:rPr>
        <w:t xml:space="preserve">Logopak </w:t>
      </w:r>
      <w:proofErr w:type="spellStart"/>
      <w:r w:rsidRPr="00DC0363">
        <w:rPr>
          <w:rFonts w:ascii="Arial" w:hAnsi="Arial" w:cs="Arial"/>
          <w:sz w:val="20"/>
          <w:szCs w:val="20"/>
        </w:rPr>
        <w:t>Systeme</w:t>
      </w:r>
      <w:proofErr w:type="spellEnd"/>
      <w:r w:rsidRPr="00DC0363">
        <w:rPr>
          <w:rFonts w:ascii="Arial" w:hAnsi="Arial" w:cs="Arial"/>
          <w:sz w:val="20"/>
          <w:szCs w:val="20"/>
        </w:rPr>
        <w:t xml:space="preserve"> GmbH &amp; Co. KG is one of the world's leading suppliers of digital systems for industrial labelling of products, trays, cases and pallets.</w:t>
      </w:r>
      <w:r w:rsidRPr="00DC0363">
        <w:rPr>
          <w:rFonts w:ascii="Arial" w:hAnsi="Arial" w:cs="Arial"/>
          <w:sz w:val="20"/>
          <w:szCs w:val="20"/>
        </w:rPr>
        <w:br/>
      </w:r>
      <w:r w:rsidRPr="00DC0363">
        <w:rPr>
          <w:rFonts w:ascii="Arial" w:hAnsi="Arial" w:cs="Arial"/>
          <w:sz w:val="20"/>
          <w:szCs w:val="20"/>
        </w:rPr>
        <w:br/>
        <w:t xml:space="preserve">Founded in 1978 in </w:t>
      </w:r>
      <w:proofErr w:type="spellStart"/>
      <w:r w:rsidRPr="00DC0363">
        <w:rPr>
          <w:rFonts w:ascii="Arial" w:hAnsi="Arial" w:cs="Arial"/>
          <w:sz w:val="20"/>
          <w:szCs w:val="20"/>
        </w:rPr>
        <w:t>Hartenholm</w:t>
      </w:r>
      <w:proofErr w:type="spellEnd"/>
      <w:r w:rsidRPr="00DC0363">
        <w:rPr>
          <w:rFonts w:ascii="Arial" w:hAnsi="Arial" w:cs="Arial"/>
          <w:sz w:val="20"/>
          <w:szCs w:val="20"/>
        </w:rPr>
        <w:t xml:space="preserve"> near Hamburg, Logopak is now represented worldwide with more than 300 employees at a total of nine locations. 90 percent of the production of the versatile labelling solutions takes place at the company's headquarters near Hamburg.</w:t>
      </w:r>
      <w:r w:rsidRPr="00DC0363">
        <w:rPr>
          <w:rFonts w:ascii="Arial" w:hAnsi="Arial" w:cs="Arial"/>
          <w:sz w:val="20"/>
          <w:szCs w:val="20"/>
        </w:rPr>
        <w:br/>
      </w:r>
      <w:r w:rsidRPr="00DC0363">
        <w:rPr>
          <w:rFonts w:ascii="Arial" w:hAnsi="Arial" w:cs="Arial"/>
          <w:sz w:val="20"/>
          <w:szCs w:val="20"/>
        </w:rPr>
        <w:br/>
        <w:t xml:space="preserve">In addition to the </w:t>
      </w:r>
      <w:proofErr w:type="spellStart"/>
      <w:r w:rsidRPr="00DC0363">
        <w:rPr>
          <w:rFonts w:ascii="Arial" w:hAnsi="Arial" w:cs="Arial"/>
          <w:sz w:val="20"/>
          <w:szCs w:val="20"/>
        </w:rPr>
        <w:t>logostically</w:t>
      </w:r>
      <w:proofErr w:type="spellEnd"/>
      <w:r w:rsidRPr="00DC0363">
        <w:rPr>
          <w:rFonts w:ascii="Arial" w:hAnsi="Arial" w:cs="Arial"/>
          <w:sz w:val="20"/>
          <w:szCs w:val="20"/>
        </w:rPr>
        <w:t xml:space="preserve"> </w:t>
      </w:r>
      <w:proofErr w:type="spellStart"/>
      <w:r w:rsidRPr="00DC0363">
        <w:rPr>
          <w:rFonts w:ascii="Arial" w:hAnsi="Arial" w:cs="Arial"/>
          <w:sz w:val="20"/>
          <w:szCs w:val="20"/>
        </w:rPr>
        <w:t>integrable</w:t>
      </w:r>
      <w:proofErr w:type="spellEnd"/>
      <w:r w:rsidRPr="00DC0363">
        <w:rPr>
          <w:rFonts w:ascii="Arial" w:hAnsi="Arial" w:cs="Arial"/>
          <w:sz w:val="20"/>
          <w:szCs w:val="20"/>
        </w:rPr>
        <w:t xml:space="preserve"> labelling systems, the innovative range of Logopak systems includes the </w:t>
      </w:r>
      <w:proofErr w:type="spellStart"/>
      <w:r w:rsidRPr="00DC0363">
        <w:rPr>
          <w:rFonts w:ascii="Arial" w:hAnsi="Arial" w:cs="Arial"/>
          <w:sz w:val="20"/>
          <w:szCs w:val="20"/>
        </w:rPr>
        <w:t>LogoSoft</w:t>
      </w:r>
      <w:proofErr w:type="spellEnd"/>
      <w:r w:rsidRPr="00DC0363">
        <w:rPr>
          <w:rFonts w:ascii="Arial" w:hAnsi="Arial" w:cs="Arial"/>
          <w:sz w:val="20"/>
          <w:szCs w:val="20"/>
        </w:rPr>
        <w:t xml:space="preserve"> data management software, barcode and industrial printers as well as the necessary consumables for direct and indirect labelling of products and packaging of all kinds. </w:t>
      </w:r>
      <w:r w:rsidRPr="00DC0363">
        <w:rPr>
          <w:rFonts w:ascii="Arial" w:hAnsi="Arial" w:cs="Arial"/>
          <w:sz w:val="20"/>
          <w:szCs w:val="20"/>
        </w:rPr>
        <w:br/>
      </w:r>
      <w:r w:rsidRPr="00DC0363">
        <w:rPr>
          <w:rFonts w:ascii="Arial" w:hAnsi="Arial" w:cs="Arial"/>
          <w:sz w:val="20"/>
          <w:szCs w:val="20"/>
        </w:rPr>
        <w:br/>
        <w:t xml:space="preserve">As a full-service provider, Logopak </w:t>
      </w:r>
      <w:proofErr w:type="spellStart"/>
      <w:r w:rsidRPr="00DC0363">
        <w:rPr>
          <w:rFonts w:ascii="Arial" w:hAnsi="Arial" w:cs="Arial"/>
          <w:sz w:val="20"/>
          <w:szCs w:val="20"/>
        </w:rPr>
        <w:t>Systeme</w:t>
      </w:r>
      <w:proofErr w:type="spellEnd"/>
      <w:r w:rsidRPr="00DC0363">
        <w:rPr>
          <w:rFonts w:ascii="Arial" w:hAnsi="Arial" w:cs="Arial"/>
          <w:sz w:val="20"/>
          <w:szCs w:val="20"/>
        </w:rPr>
        <w:t xml:space="preserve"> GmbH &amp; Co. KG includes support, maintenance, training and long-term spare parts supply for its own IoT technology. The modular system in the area of hardware and software and the offer of customised special designs enables the cross-sector implementation of individual digitisation strategies in industrial production.</w:t>
      </w:r>
    </w:p>
    <w:p w14:paraId="5F2C9911" w14:textId="5A22CED2" w:rsidR="59BB5619" w:rsidRDefault="59BB5619" w:rsidP="59BB5619">
      <w:pPr>
        <w:rPr>
          <w:rFonts w:ascii="Arial" w:hAnsi="Arial" w:cs="Arial"/>
          <w:sz w:val="20"/>
          <w:szCs w:val="20"/>
          <w:lang w:val="en-US"/>
        </w:rPr>
      </w:pPr>
    </w:p>
    <w:p w14:paraId="6D046DFA" w14:textId="69E515B6" w:rsidR="00BD004A" w:rsidRDefault="00BD004A" w:rsidP="00BD004A">
      <w:pPr>
        <w:rPr>
          <w:rStyle w:val="Hyperlink"/>
          <w:rFonts w:ascii="Arial" w:eastAsia="Arial" w:hAnsi="Arial" w:cs="Arial"/>
          <w:sz w:val="20"/>
          <w:szCs w:val="20"/>
        </w:rPr>
      </w:pPr>
      <w:r w:rsidRPr="73CCF314">
        <w:rPr>
          <w:rFonts w:ascii="Arial" w:eastAsia="Arial" w:hAnsi="Arial" w:cs="Arial"/>
          <w:sz w:val="20"/>
          <w:szCs w:val="20"/>
          <w:lang w:val="en-US"/>
        </w:rPr>
        <w:t>Follow</w:t>
      </w:r>
      <w:r>
        <w:rPr>
          <w:rFonts w:ascii="Arial" w:hAnsi="Arial"/>
          <w:sz w:val="20"/>
        </w:rPr>
        <w:t xml:space="preserve"> </w:t>
      </w:r>
      <w:r>
        <w:rPr>
          <w:rFonts w:ascii="Arial" w:hAnsi="Arial"/>
          <w:sz w:val="20"/>
        </w:rPr>
        <w:t xml:space="preserve">Logopak </w:t>
      </w:r>
      <w:proofErr w:type="spellStart"/>
      <w:r>
        <w:rPr>
          <w:rFonts w:ascii="Arial" w:hAnsi="Arial"/>
          <w:sz w:val="20"/>
        </w:rPr>
        <w:t>Systeme</w:t>
      </w:r>
      <w:proofErr w:type="spellEnd"/>
      <w:r>
        <w:rPr>
          <w:rFonts w:ascii="Arial" w:hAnsi="Arial"/>
          <w:sz w:val="20"/>
        </w:rPr>
        <w:t xml:space="preserve"> </w:t>
      </w:r>
      <w:r>
        <w:rPr>
          <w:rFonts w:ascii="Arial" w:hAnsi="Arial"/>
          <w:sz w:val="20"/>
        </w:rPr>
        <w:t>on</w:t>
      </w:r>
      <w:bookmarkStart w:id="3" w:name="_GoBack"/>
      <w:bookmarkEnd w:id="3"/>
      <w:r>
        <w:rPr>
          <w:rFonts w:ascii="Arial" w:hAnsi="Arial"/>
          <w:sz w:val="20"/>
        </w:rPr>
        <w:t xml:space="preserve"> </w:t>
      </w:r>
      <w:hyperlink r:id="rId23">
        <w:r>
          <w:rPr>
            <w:rStyle w:val="Hyperlink"/>
            <w:rFonts w:ascii="Arial" w:hAnsi="Arial"/>
            <w:sz w:val="20"/>
          </w:rPr>
          <w:t>Twit</w:t>
        </w:r>
        <w:r>
          <w:rPr>
            <w:rStyle w:val="Hyperlink"/>
            <w:rFonts w:ascii="Arial" w:hAnsi="Arial"/>
            <w:sz w:val="20"/>
          </w:rPr>
          <w:t>t</w:t>
        </w:r>
        <w:r>
          <w:rPr>
            <w:rStyle w:val="Hyperlink"/>
            <w:rFonts w:ascii="Arial" w:hAnsi="Arial"/>
            <w:sz w:val="20"/>
          </w:rPr>
          <w:t>er</w:t>
        </w:r>
      </w:hyperlink>
      <w:r>
        <w:rPr>
          <w:rFonts w:ascii="Arial" w:hAnsi="Arial"/>
          <w:color w:val="464646" w:themeColor="text1"/>
          <w:sz w:val="20"/>
        </w:rPr>
        <w:t xml:space="preserve"> | </w:t>
      </w:r>
      <w:hyperlink r:id="rId24">
        <w:r>
          <w:rPr>
            <w:rStyle w:val="Hyperlink"/>
            <w:rFonts w:ascii="Arial" w:hAnsi="Arial"/>
            <w:sz w:val="20"/>
          </w:rPr>
          <w:t>Link</w:t>
        </w:r>
        <w:r>
          <w:rPr>
            <w:rStyle w:val="Hyperlink"/>
            <w:rFonts w:ascii="Arial" w:hAnsi="Arial"/>
            <w:sz w:val="20"/>
          </w:rPr>
          <w:t>e</w:t>
        </w:r>
        <w:r>
          <w:rPr>
            <w:rStyle w:val="Hyperlink"/>
            <w:rFonts w:ascii="Arial" w:hAnsi="Arial"/>
            <w:sz w:val="20"/>
          </w:rPr>
          <w:t>d</w:t>
        </w:r>
        <w:r>
          <w:rPr>
            <w:rStyle w:val="Hyperlink"/>
            <w:rFonts w:ascii="Arial" w:hAnsi="Arial"/>
            <w:sz w:val="20"/>
          </w:rPr>
          <w:t>In</w:t>
        </w:r>
      </w:hyperlink>
      <w:r>
        <w:rPr>
          <w:rFonts w:ascii="Arial" w:hAnsi="Arial"/>
          <w:color w:val="464646" w:themeColor="text1"/>
          <w:sz w:val="20"/>
        </w:rPr>
        <w:t xml:space="preserve"> | </w:t>
      </w:r>
      <w:hyperlink r:id="rId25">
        <w:r>
          <w:rPr>
            <w:rStyle w:val="Hyperlink"/>
            <w:rFonts w:ascii="Arial" w:hAnsi="Arial"/>
            <w:sz w:val="20"/>
          </w:rPr>
          <w:t>Face</w:t>
        </w:r>
        <w:r>
          <w:rPr>
            <w:rStyle w:val="Hyperlink"/>
            <w:rFonts w:ascii="Arial" w:hAnsi="Arial"/>
            <w:sz w:val="20"/>
          </w:rPr>
          <w:t>b</w:t>
        </w:r>
        <w:r>
          <w:rPr>
            <w:rStyle w:val="Hyperlink"/>
            <w:rFonts w:ascii="Arial" w:hAnsi="Arial"/>
            <w:sz w:val="20"/>
          </w:rPr>
          <w:t>o</w:t>
        </w:r>
        <w:r>
          <w:rPr>
            <w:rStyle w:val="Hyperlink"/>
            <w:rFonts w:ascii="Arial" w:hAnsi="Arial"/>
            <w:sz w:val="20"/>
          </w:rPr>
          <w:t>o</w:t>
        </w:r>
        <w:r>
          <w:rPr>
            <w:rStyle w:val="Hyperlink"/>
            <w:rFonts w:ascii="Arial" w:hAnsi="Arial"/>
            <w:sz w:val="20"/>
          </w:rPr>
          <w:t>k</w:t>
        </w:r>
      </w:hyperlink>
      <w:r>
        <w:rPr>
          <w:rFonts w:ascii="Arial" w:hAnsi="Arial"/>
          <w:color w:val="464646" w:themeColor="text1"/>
          <w:sz w:val="20"/>
        </w:rPr>
        <w:t xml:space="preserve"> | </w:t>
      </w:r>
      <w:hyperlink r:id="rId26">
        <w:r>
          <w:rPr>
            <w:rStyle w:val="Hyperlink"/>
            <w:rFonts w:ascii="Arial" w:hAnsi="Arial"/>
            <w:sz w:val="20"/>
          </w:rPr>
          <w:t>YouT</w:t>
        </w:r>
        <w:r>
          <w:rPr>
            <w:rStyle w:val="Hyperlink"/>
            <w:rFonts w:ascii="Arial" w:hAnsi="Arial"/>
            <w:sz w:val="20"/>
          </w:rPr>
          <w:t>u</w:t>
        </w:r>
        <w:r>
          <w:rPr>
            <w:rStyle w:val="Hyperlink"/>
            <w:rFonts w:ascii="Arial" w:hAnsi="Arial"/>
            <w:sz w:val="20"/>
          </w:rPr>
          <w:t>b</w:t>
        </w:r>
        <w:r>
          <w:rPr>
            <w:rStyle w:val="Hyperlink"/>
            <w:rFonts w:ascii="Arial" w:hAnsi="Arial"/>
            <w:sz w:val="20"/>
          </w:rPr>
          <w:t>e</w:t>
        </w:r>
      </w:hyperlink>
      <w:r>
        <w:rPr>
          <w:rFonts w:ascii="Arial" w:hAnsi="Arial"/>
          <w:color w:val="464646" w:themeColor="text1"/>
          <w:sz w:val="20"/>
        </w:rPr>
        <w:t xml:space="preserve"> </w:t>
      </w:r>
    </w:p>
    <w:p w14:paraId="1EE908D4" w14:textId="77777777" w:rsidR="00BD004A" w:rsidRDefault="00BD004A" w:rsidP="59BB5619">
      <w:pPr>
        <w:rPr>
          <w:rFonts w:ascii="Arial" w:hAnsi="Arial" w:cs="Arial"/>
          <w:sz w:val="20"/>
          <w:szCs w:val="20"/>
          <w:lang w:val="en-US"/>
        </w:rPr>
      </w:pPr>
    </w:p>
    <w:p w14:paraId="781D80F4" w14:textId="77777777" w:rsidR="00BD004A" w:rsidRDefault="00BD004A" w:rsidP="59BB5619">
      <w:pPr>
        <w:rPr>
          <w:rFonts w:ascii="Arial" w:hAnsi="Arial" w:cs="Arial"/>
          <w:sz w:val="20"/>
          <w:szCs w:val="20"/>
          <w:lang w:val="en-US"/>
        </w:rPr>
      </w:pPr>
    </w:p>
    <w:p w14:paraId="68DB723E" w14:textId="3C779578" w:rsidR="5B5547FE" w:rsidRPr="007C60CF" w:rsidRDefault="6A4C3974" w:rsidP="00B957EE">
      <w:pPr>
        <w:rPr>
          <w:rFonts w:ascii="Arial" w:eastAsia="Arial" w:hAnsi="Arial" w:cs="Arial"/>
          <w:color w:val="000000"/>
          <w:sz w:val="20"/>
          <w:szCs w:val="20"/>
          <w:lang w:val="en-US"/>
        </w:rPr>
      </w:pPr>
      <w:r w:rsidRPr="00B957EE">
        <w:rPr>
          <w:rFonts w:ascii="Arial" w:eastAsia="Arial" w:hAnsi="Arial" w:cs="Arial"/>
          <w:b/>
          <w:bCs/>
          <w:color w:val="000000"/>
          <w:sz w:val="20"/>
          <w:szCs w:val="20"/>
          <w:lang w:val="en-US"/>
        </w:rPr>
        <w:t>UPM</w:t>
      </w:r>
      <w:r w:rsidR="00B957EE" w:rsidRPr="00B957EE">
        <w:rPr>
          <w:rFonts w:ascii="Arial" w:eastAsia="Arial" w:hAnsi="Arial" w:cs="Arial"/>
          <w:b/>
          <w:bCs/>
          <w:color w:val="000000"/>
          <w:sz w:val="20"/>
          <w:szCs w:val="20"/>
          <w:lang w:val="en-US"/>
        </w:rPr>
        <w:br/>
      </w:r>
      <w:r w:rsidR="00B957EE" w:rsidRPr="00B957EE">
        <w:rPr>
          <w:rFonts w:ascii="Arial" w:eastAsia="Arial" w:hAnsi="Arial" w:cs="Arial"/>
          <w:sz w:val="20"/>
          <w:szCs w:val="20"/>
          <w:lang w:val="en-US"/>
        </w:rPr>
        <w:t xml:space="preserve">We deliver renewable and responsible solutions and innovate for a future beyond fossils across six business areas: UPM </w:t>
      </w:r>
      <w:proofErr w:type="spellStart"/>
      <w:r w:rsidR="00B957EE" w:rsidRPr="00B957EE">
        <w:rPr>
          <w:rFonts w:ascii="Arial" w:eastAsia="Arial" w:hAnsi="Arial" w:cs="Arial"/>
          <w:sz w:val="20"/>
          <w:szCs w:val="20"/>
          <w:lang w:val="en-US"/>
        </w:rPr>
        <w:t>Fibres</w:t>
      </w:r>
      <w:proofErr w:type="spellEnd"/>
      <w:r w:rsidR="00B957EE" w:rsidRPr="00B957EE">
        <w:rPr>
          <w:rFonts w:ascii="Arial" w:eastAsia="Arial" w:hAnsi="Arial" w:cs="Arial"/>
          <w:sz w:val="20"/>
          <w:szCs w:val="20"/>
          <w:lang w:val="en-US"/>
        </w:rPr>
        <w:t>, UPM Energy, UPM Raflatac, UPM Specialty Papers, UPM Communication Papers and UPM Plywood. As the industry leader in responsibility, we are committed to the UN Business Ambition for 1.5°C and the science-based targets to mitigate climate change. We employ 17,000 people worldwide and our annual sales are approximately EUR 9.8 billion. Our shares are listed on Nasdaq Helsinki Ltd. UPM Biofore – Beyond fossils</w:t>
      </w:r>
      <w:r w:rsidR="00B957EE">
        <w:rPr>
          <w:rFonts w:ascii="Arial" w:eastAsia="Arial" w:hAnsi="Arial" w:cs="Arial"/>
          <w:sz w:val="20"/>
          <w:szCs w:val="20"/>
          <w:lang w:val="en-US"/>
        </w:rPr>
        <w:t xml:space="preserve">. </w:t>
      </w:r>
      <w:hyperlink r:id="rId27" w:history="1">
        <w:r w:rsidR="00B957EE" w:rsidRPr="00391C6A">
          <w:rPr>
            <w:rStyle w:val="Hyperlink"/>
            <w:rFonts w:ascii="Arial" w:eastAsia="Arial" w:hAnsi="Arial" w:cs="Arial"/>
            <w:sz w:val="20"/>
            <w:szCs w:val="20"/>
            <w:lang w:val="en-US"/>
          </w:rPr>
          <w:t>www.upm.com</w:t>
        </w:r>
      </w:hyperlink>
      <w:r w:rsidR="00B957EE">
        <w:rPr>
          <w:rFonts w:ascii="Arial" w:eastAsia="Arial" w:hAnsi="Arial" w:cs="Arial"/>
          <w:sz w:val="20"/>
          <w:szCs w:val="20"/>
          <w:lang w:val="en-US"/>
        </w:rPr>
        <w:t xml:space="preserve"> </w:t>
      </w:r>
      <w:r w:rsidR="00B957EE" w:rsidRPr="007C60CF">
        <w:rPr>
          <w:rFonts w:ascii="Arial" w:eastAsia="Arial" w:hAnsi="Arial" w:cs="Arial"/>
          <w:color w:val="000000"/>
          <w:sz w:val="20"/>
          <w:szCs w:val="20"/>
          <w:lang w:val="en-US"/>
        </w:rPr>
        <w:t xml:space="preserve"> </w:t>
      </w:r>
    </w:p>
    <w:p w14:paraId="50FD96D2" w14:textId="0867741D" w:rsidR="6A4C3974" w:rsidRPr="007C60CF" w:rsidRDefault="6A4C3974" w:rsidP="5B5547FE">
      <w:pPr>
        <w:pStyle w:val="StandardWeb"/>
        <w:rPr>
          <w:rFonts w:ascii="Arial" w:eastAsia="Arial" w:hAnsi="Arial" w:cs="Arial"/>
          <w:color w:val="000000"/>
          <w:sz w:val="20"/>
          <w:szCs w:val="20"/>
          <w:lang w:val="en-US"/>
        </w:rPr>
      </w:pPr>
      <w:r w:rsidRPr="007C60CF">
        <w:rPr>
          <w:rFonts w:ascii="Arial" w:eastAsia="Arial" w:hAnsi="Arial" w:cs="Arial"/>
          <w:color w:val="000000"/>
          <w:sz w:val="20"/>
          <w:szCs w:val="20"/>
          <w:lang w:val="en-US"/>
        </w:rPr>
        <w:t>Follow UPM on </w:t>
      </w:r>
      <w:hyperlink r:id="rId28">
        <w:r w:rsidRPr="007C60CF">
          <w:rPr>
            <w:rStyle w:val="Hyperlink"/>
            <w:rFonts w:ascii="Arial" w:eastAsia="Arial" w:hAnsi="Arial" w:cs="Arial"/>
            <w:sz w:val="20"/>
            <w:szCs w:val="20"/>
            <w:lang w:val="en-US"/>
          </w:rPr>
          <w:t>Twitter</w:t>
        </w:r>
      </w:hyperlink>
      <w:r w:rsidRPr="007C60CF">
        <w:rPr>
          <w:rFonts w:ascii="Arial" w:eastAsia="Arial" w:hAnsi="Arial" w:cs="Arial"/>
          <w:color w:val="000000"/>
          <w:sz w:val="20"/>
          <w:szCs w:val="20"/>
          <w:lang w:val="en-US"/>
        </w:rPr>
        <w:t> | </w:t>
      </w:r>
      <w:hyperlink r:id="rId29">
        <w:r w:rsidRPr="007C60CF">
          <w:rPr>
            <w:rStyle w:val="Hyperlink"/>
            <w:rFonts w:ascii="Arial" w:eastAsia="Arial" w:hAnsi="Arial" w:cs="Arial"/>
            <w:sz w:val="20"/>
            <w:szCs w:val="20"/>
            <w:lang w:val="en-US"/>
          </w:rPr>
          <w:t>LinkedIn</w:t>
        </w:r>
      </w:hyperlink>
      <w:r w:rsidRPr="007C60CF">
        <w:rPr>
          <w:rFonts w:ascii="Arial" w:eastAsia="Arial" w:hAnsi="Arial" w:cs="Arial"/>
          <w:color w:val="000000"/>
          <w:sz w:val="20"/>
          <w:szCs w:val="20"/>
          <w:lang w:val="en-US"/>
        </w:rPr>
        <w:t> | </w:t>
      </w:r>
      <w:hyperlink r:id="rId30">
        <w:r w:rsidRPr="007C60CF">
          <w:rPr>
            <w:rStyle w:val="Hyperlink"/>
            <w:rFonts w:ascii="Arial" w:eastAsia="Arial" w:hAnsi="Arial" w:cs="Arial"/>
            <w:sz w:val="20"/>
            <w:szCs w:val="20"/>
            <w:lang w:val="en-US"/>
          </w:rPr>
          <w:t>Facebook</w:t>
        </w:r>
      </w:hyperlink>
      <w:r w:rsidRPr="007C60CF">
        <w:rPr>
          <w:rFonts w:ascii="Arial" w:eastAsia="Arial" w:hAnsi="Arial" w:cs="Arial"/>
          <w:color w:val="000000"/>
          <w:sz w:val="20"/>
          <w:szCs w:val="20"/>
          <w:lang w:val="en-US"/>
        </w:rPr>
        <w:t> | </w:t>
      </w:r>
      <w:hyperlink r:id="rId31">
        <w:r w:rsidRPr="007C60CF">
          <w:rPr>
            <w:rStyle w:val="Hyperlink"/>
            <w:rFonts w:ascii="Arial" w:eastAsia="Arial" w:hAnsi="Arial" w:cs="Arial"/>
            <w:sz w:val="20"/>
            <w:szCs w:val="20"/>
            <w:lang w:val="en-US"/>
          </w:rPr>
          <w:t>YouTube</w:t>
        </w:r>
      </w:hyperlink>
      <w:r w:rsidRPr="007C60CF">
        <w:rPr>
          <w:rFonts w:ascii="Arial" w:eastAsia="Arial" w:hAnsi="Arial" w:cs="Arial"/>
          <w:color w:val="000000"/>
          <w:sz w:val="20"/>
          <w:szCs w:val="20"/>
          <w:lang w:val="en-US"/>
        </w:rPr>
        <w:t> | </w:t>
      </w:r>
      <w:hyperlink r:id="rId32">
        <w:r w:rsidRPr="007C60CF">
          <w:rPr>
            <w:rStyle w:val="Hyperlink"/>
            <w:rFonts w:ascii="Arial" w:eastAsia="Arial" w:hAnsi="Arial" w:cs="Arial"/>
            <w:sz w:val="20"/>
            <w:szCs w:val="20"/>
            <w:lang w:val="en-US"/>
          </w:rPr>
          <w:t>Instagram</w:t>
        </w:r>
      </w:hyperlink>
      <w:r w:rsidRPr="007C60CF">
        <w:rPr>
          <w:rFonts w:ascii="Arial" w:eastAsia="Arial" w:hAnsi="Arial" w:cs="Arial"/>
          <w:color w:val="464646" w:themeColor="text1"/>
          <w:sz w:val="20"/>
          <w:szCs w:val="20"/>
          <w:lang w:val="en-US"/>
        </w:rPr>
        <w:t> </w:t>
      </w:r>
      <w:r w:rsidRPr="007C60CF">
        <w:rPr>
          <w:rFonts w:ascii="Arial" w:eastAsia="Arial" w:hAnsi="Arial" w:cs="Arial"/>
          <w:color w:val="000000"/>
          <w:sz w:val="20"/>
          <w:szCs w:val="20"/>
          <w:lang w:val="en-US"/>
        </w:rPr>
        <w:t>| #UPM #biofore #beyondfossils</w:t>
      </w:r>
    </w:p>
    <w:p w14:paraId="610B738A" w14:textId="5A329446" w:rsidR="5B5547FE" w:rsidRPr="007C60CF" w:rsidRDefault="5B5547FE" w:rsidP="5B5547FE">
      <w:pPr>
        <w:rPr>
          <w:rFonts w:cstheme="minorBidi"/>
          <w:lang w:val="en-US"/>
        </w:rPr>
      </w:pPr>
    </w:p>
    <w:p w14:paraId="44EAFD9C" w14:textId="77777777" w:rsidR="00324EC7" w:rsidRPr="007C60CF" w:rsidRDefault="00324EC7" w:rsidP="00324EC7">
      <w:pPr>
        <w:rPr>
          <w:rFonts w:cstheme="minorHAnsi"/>
          <w:lang w:val="en-US"/>
        </w:rPr>
      </w:pPr>
    </w:p>
    <w:p w14:paraId="4B94D5A5" w14:textId="77777777" w:rsidR="00324EC7" w:rsidRPr="007C60CF" w:rsidRDefault="00324EC7" w:rsidP="00324EC7">
      <w:pPr>
        <w:rPr>
          <w:rFonts w:cstheme="minorHAnsi"/>
          <w:lang w:val="en-US"/>
        </w:rPr>
      </w:pPr>
    </w:p>
    <w:p w14:paraId="3DEEC669" w14:textId="77777777" w:rsidR="001A4858" w:rsidRPr="007C60CF" w:rsidRDefault="001A4858" w:rsidP="00A113E6">
      <w:pPr>
        <w:pStyle w:val="UPMBody"/>
        <w:rPr>
          <w:lang w:val="en-US"/>
        </w:rPr>
      </w:pPr>
    </w:p>
    <w:sectPr w:rsidR="001A4858" w:rsidRPr="007C60CF" w:rsidSect="00A95A58">
      <w:headerReference w:type="default" r:id="rId33"/>
      <w:headerReference w:type="first" r:id="rId34"/>
      <w:footerReference w:type="first" r:id="rId35"/>
      <w:pgSz w:w="11907" w:h="16839" w:code="9"/>
      <w:pgMar w:top="2552" w:right="794" w:bottom="397" w:left="1247"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74F3A" w14:textId="77777777" w:rsidR="00542A95" w:rsidRDefault="00542A95" w:rsidP="0044619C">
      <w:r>
        <w:separator/>
      </w:r>
    </w:p>
  </w:endnote>
  <w:endnote w:type="continuationSeparator" w:id="0">
    <w:p w14:paraId="7D65BAAC" w14:textId="77777777" w:rsidR="00542A95" w:rsidRDefault="00542A95" w:rsidP="0044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notTrueType/>
    <w:pitch w:val="fixed"/>
    <w:sig w:usb0="00000001" w:usb1="08080000" w:usb2="00000010" w:usb3="00000000" w:csb0="0010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8D155" w14:textId="77777777" w:rsidR="00062948" w:rsidRPr="00062948" w:rsidRDefault="00062948" w:rsidP="00062948">
    <w:pPr>
      <w:tabs>
        <w:tab w:val="center" w:pos="4986"/>
        <w:tab w:val="right" w:pos="9972"/>
      </w:tabs>
      <w:rPr>
        <w:sz w:val="12"/>
        <w:szCs w:val="12"/>
      </w:rPr>
    </w:pPr>
    <w:r w:rsidRPr="00062948">
      <w:rPr>
        <w:rFonts w:ascii="Arial" w:hAnsi="Arial" w:cs="Arial"/>
        <w:noProof/>
        <w:sz w:val="12"/>
        <w:lang w:val="de-DE" w:eastAsia="de-DE"/>
      </w:rPr>
      <mc:AlternateContent>
        <mc:Choice Requires="wps">
          <w:drawing>
            <wp:anchor distT="0" distB="0" distL="114300" distR="114300" simplePos="0" relativeHeight="251688960" behindDoc="0" locked="0" layoutInCell="1" allowOverlap="1" wp14:anchorId="411C8FCE" wp14:editId="7FC5A946">
              <wp:simplePos x="0" y="0"/>
              <wp:positionH relativeFrom="column">
                <wp:posOffset>-538</wp:posOffset>
              </wp:positionH>
              <wp:positionV relativeFrom="paragraph">
                <wp:posOffset>25400</wp:posOffset>
              </wp:positionV>
              <wp:extent cx="6172737" cy="0"/>
              <wp:effectExtent l="0" t="0" r="19050" b="19050"/>
              <wp:wrapNone/>
              <wp:docPr id="14" name="14"/>
              <wp:cNvGraphicFramePr/>
              <a:graphic xmlns:a="http://schemas.openxmlformats.org/drawingml/2006/main">
                <a:graphicData uri="http://schemas.microsoft.com/office/word/2010/wordprocessingShape">
                  <wps:wsp>
                    <wps:cNvCnPr/>
                    <wps:spPr>
                      <a:xfrm>
                        <a:off x="0" y="0"/>
                        <a:ext cx="6172737" cy="0"/>
                      </a:xfrm>
                      <a:prstGeom prst="line">
                        <a:avLst/>
                      </a:prstGeom>
                      <a:noFill/>
                      <a:ln w="6350" cap="flat" cmpd="sng" algn="ctr">
                        <a:solidFill>
                          <a:srgbClr val="008342"/>
                        </a:solidFill>
                        <a:prstDash val="solid"/>
                      </a:ln>
                      <a:effectLst/>
                    </wps:spPr>
                    <wps:bodyPr/>
                  </wps:wsp>
                </a:graphicData>
              </a:graphic>
            </wp:anchor>
          </w:drawing>
        </mc:Choice>
        <mc:Fallback xmlns:wp14="http://schemas.microsoft.com/office/word/2010/wordml"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20B5D646">
            <v:line id="14" style="position:absolute;z-index:251688960;visibility:visible;mso-wrap-style:square;mso-wrap-distance-left:9pt;mso-wrap-distance-top:0;mso-wrap-distance-right:9pt;mso-wrap-distance-bottom:0;mso-position-horizontal:absolute;mso-position-horizontal-relative:text;mso-position-vertical:absolute;mso-position-vertical-relative:text" o:spid="_x0000_s1026" strokecolor="#008342" strokeweight=".5pt" from="-.05pt,2pt" to="486pt,2pt" w14:anchorId="74F97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"/>
          </w:pict>
        </mc:Fallback>
      </mc:AlternateContent>
    </w:r>
  </w:p>
  <w:tbl>
    <w:tblPr>
      <w:tblW w:w="9468" w:type="dxa"/>
      <w:tblLayout w:type="fixed"/>
      <w:tblCellMar>
        <w:left w:w="0" w:type="dxa"/>
        <w:right w:w="0" w:type="dxa"/>
      </w:tblCellMar>
      <w:tblLook w:val="0000" w:firstRow="0" w:lastRow="0" w:firstColumn="0" w:lastColumn="0" w:noHBand="0" w:noVBand="0"/>
    </w:tblPr>
    <w:tblGrid>
      <w:gridCol w:w="2608"/>
      <w:gridCol w:w="2608"/>
      <w:gridCol w:w="2608"/>
      <w:gridCol w:w="1588"/>
      <w:gridCol w:w="56"/>
    </w:tblGrid>
    <w:tr w:rsidR="00062948" w:rsidRPr="00062948" w14:paraId="62486C05" w14:textId="77777777" w:rsidTr="00A95A58">
      <w:tc>
        <w:tcPr>
          <w:tcW w:w="2608" w:type="dxa"/>
        </w:tcPr>
        <w:p w14:paraId="4101652C" w14:textId="77777777" w:rsidR="00062948" w:rsidRPr="00062948" w:rsidRDefault="00062948" w:rsidP="00062948">
          <w:pPr>
            <w:tabs>
              <w:tab w:val="center" w:pos="4986"/>
              <w:tab w:val="right" w:pos="9972"/>
            </w:tabs>
            <w:rPr>
              <w:sz w:val="12"/>
              <w:szCs w:val="12"/>
            </w:rPr>
          </w:pPr>
        </w:p>
      </w:tc>
      <w:tc>
        <w:tcPr>
          <w:tcW w:w="2608" w:type="dxa"/>
        </w:tcPr>
        <w:p w14:paraId="4B99056E" w14:textId="77777777" w:rsidR="00062948" w:rsidRPr="00062948" w:rsidRDefault="00062948" w:rsidP="00062948">
          <w:pPr>
            <w:tabs>
              <w:tab w:val="center" w:pos="4986"/>
              <w:tab w:val="right" w:pos="9972"/>
            </w:tabs>
            <w:rPr>
              <w:sz w:val="12"/>
              <w:szCs w:val="12"/>
            </w:rPr>
          </w:pPr>
        </w:p>
      </w:tc>
      <w:tc>
        <w:tcPr>
          <w:tcW w:w="2608" w:type="dxa"/>
        </w:tcPr>
        <w:p w14:paraId="1299C43A" w14:textId="77777777" w:rsidR="00062948" w:rsidRPr="00062948" w:rsidRDefault="00062948" w:rsidP="00062948">
          <w:pPr>
            <w:tabs>
              <w:tab w:val="center" w:pos="4986"/>
              <w:tab w:val="right" w:pos="9972"/>
            </w:tabs>
            <w:rPr>
              <w:sz w:val="12"/>
              <w:szCs w:val="12"/>
            </w:rPr>
          </w:pPr>
        </w:p>
      </w:tc>
      <w:tc>
        <w:tcPr>
          <w:tcW w:w="1644" w:type="dxa"/>
          <w:gridSpan w:val="2"/>
        </w:tcPr>
        <w:p w14:paraId="4DDBEF00" w14:textId="77777777" w:rsidR="00062948" w:rsidRPr="00062948" w:rsidRDefault="00062948" w:rsidP="00062948">
          <w:pPr>
            <w:tabs>
              <w:tab w:val="center" w:pos="4986"/>
              <w:tab w:val="right" w:pos="9972"/>
            </w:tabs>
            <w:rPr>
              <w:sz w:val="12"/>
              <w:szCs w:val="12"/>
            </w:rPr>
          </w:pPr>
        </w:p>
      </w:tc>
    </w:tr>
    <w:tr w:rsidR="00A95A58" w:rsidRPr="005B6E8A" w14:paraId="4C9C72DF" w14:textId="77777777" w:rsidTr="00A95A58">
      <w:trPr>
        <w:gridAfter w:val="1"/>
        <w:wAfter w:w="51" w:type="dxa"/>
      </w:trPr>
      <w:tc>
        <w:tcPr>
          <w:tcW w:w="9412" w:type="dxa"/>
          <w:gridSpan w:val="4"/>
        </w:tcPr>
        <w:p w14:paraId="3AF23160" w14:textId="77777777" w:rsidR="00A95A58" w:rsidRPr="005B6E8A" w:rsidRDefault="00A95A58" w:rsidP="00A95A58">
          <w:pPr>
            <w:spacing w:line="240" w:lineRule="exact"/>
            <w:jc w:val="center"/>
            <w:rPr>
              <w:rFonts w:ascii="Arial" w:hAnsi="Arial" w:cs="Arial"/>
              <w:noProof/>
              <w:sz w:val="16"/>
              <w:szCs w:val="16"/>
            </w:rPr>
          </w:pPr>
          <w:r w:rsidRPr="00614B9C">
            <w:rPr>
              <w:rFonts w:ascii="Arial" w:hAnsi="Arial" w:cs="Arial"/>
              <w:b/>
              <w:color w:val="000000"/>
              <w:sz w:val="16"/>
              <w:szCs w:val="16"/>
              <w:lang w:val="fr-FR" w:eastAsia="en-GB"/>
            </w:rPr>
            <w:t>UPM Raflatac Communications,</w:t>
          </w:r>
          <w:r w:rsidRPr="00614B9C">
            <w:rPr>
              <w:rFonts w:ascii="Arial" w:hAnsi="Arial" w:cs="Arial"/>
              <w:color w:val="000000"/>
              <w:sz w:val="16"/>
              <w:szCs w:val="16"/>
              <w:lang w:val="fr-FR" w:eastAsia="en-GB"/>
            </w:rPr>
            <w:t xml:space="preserve"> t</w:t>
          </w:r>
          <w:r>
            <w:rPr>
              <w:rFonts w:ascii="Arial" w:hAnsi="Arial" w:cs="Arial"/>
              <w:color w:val="000000"/>
              <w:sz w:val="16"/>
              <w:szCs w:val="16"/>
              <w:lang w:val="fr-FR" w:eastAsia="en-GB"/>
            </w:rPr>
            <w:t>el.</w:t>
          </w:r>
          <w:r w:rsidRPr="00F50955">
            <w:rPr>
              <w:rFonts w:ascii="Arial" w:hAnsi="Arial" w:cs="Arial"/>
              <w:color w:val="000000"/>
              <w:sz w:val="16"/>
              <w:szCs w:val="16"/>
              <w:lang w:val="fr-FR" w:eastAsia="en-GB"/>
            </w:rPr>
            <w:t xml:space="preserve"> +358 204 15 111</w:t>
          </w:r>
          <w:r w:rsidRPr="00614B9C">
            <w:rPr>
              <w:rFonts w:ascii="Arial" w:hAnsi="Arial" w:cs="Arial"/>
              <w:color w:val="000000"/>
              <w:sz w:val="16"/>
              <w:szCs w:val="16"/>
              <w:lang w:val="fr-FR" w:eastAsia="en-GB"/>
            </w:rPr>
            <w:t>, communications.external@upmraflatac.com</w:t>
          </w:r>
        </w:p>
      </w:tc>
    </w:tr>
    <w:tr w:rsidR="00A95A58" w:rsidRPr="00AD54AB" w14:paraId="5C550FA2" w14:textId="77777777" w:rsidTr="00A95A58">
      <w:trPr>
        <w:gridAfter w:val="1"/>
        <w:wAfter w:w="51" w:type="dxa"/>
      </w:trPr>
      <w:tc>
        <w:tcPr>
          <w:tcW w:w="9412" w:type="dxa"/>
          <w:gridSpan w:val="4"/>
        </w:tcPr>
        <w:p w14:paraId="79F08044" w14:textId="77777777" w:rsidR="00A95A58" w:rsidRPr="005B6E8A" w:rsidRDefault="00A95A58" w:rsidP="00A95A58">
          <w:pPr>
            <w:spacing w:line="240" w:lineRule="exact"/>
            <w:jc w:val="center"/>
            <w:rPr>
              <w:rFonts w:ascii="Arial" w:hAnsi="Arial" w:cs="Arial"/>
              <w:noProof/>
              <w:sz w:val="16"/>
              <w:szCs w:val="16"/>
              <w:lang w:val="fi-FI"/>
            </w:rPr>
          </w:pPr>
          <w:r w:rsidRPr="00BB7915">
            <w:rPr>
              <w:rFonts w:ascii="Arial" w:hAnsi="Arial" w:cs="Arial"/>
              <w:color w:val="000000"/>
              <w:sz w:val="16"/>
              <w:szCs w:val="16"/>
              <w:lang w:val="fi-FI" w:eastAsia="en-GB"/>
            </w:rPr>
            <w:t>Alvar Aallon katu 1, PO Box 380, FI-00101 Helsinki</w:t>
          </w:r>
        </w:p>
      </w:tc>
    </w:tr>
  </w:tbl>
  <w:p w14:paraId="3461D779" w14:textId="77777777" w:rsidR="009C1201" w:rsidRPr="00A95A58" w:rsidRDefault="009C1201" w:rsidP="00A113E6">
    <w:pPr>
      <w:pStyle w:val="UPMFooter"/>
      <w:rPr>
        <w:lang w:val="fi-F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6EAF8E" w14:textId="77777777" w:rsidR="00542A95" w:rsidRDefault="00542A95" w:rsidP="0044619C">
      <w:r>
        <w:separator/>
      </w:r>
    </w:p>
  </w:footnote>
  <w:footnote w:type="continuationSeparator" w:id="0">
    <w:p w14:paraId="642AC64C" w14:textId="77777777" w:rsidR="00542A95" w:rsidRDefault="00542A95" w:rsidP="004461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D71CB" w14:textId="77777777" w:rsidR="00916C86" w:rsidRPr="009C209A" w:rsidRDefault="009C209A" w:rsidP="009C209A">
    <w:bookmarkStart w:id="4" w:name="_Hlk6240216"/>
    <w:bookmarkStart w:id="5" w:name="_Hlk6240217"/>
    <w:bookmarkStart w:id="6" w:name="_Hlk6240321"/>
    <w:bookmarkStart w:id="7" w:name="_Hlk6240322"/>
    <w:bookmarkStart w:id="8" w:name="_Hlk6240387"/>
    <w:bookmarkStart w:id="9" w:name="_Hlk6240388"/>
    <w:bookmarkStart w:id="10" w:name="_Hlk6240598"/>
    <w:bookmarkStart w:id="11" w:name="_Hlk6240599"/>
    <w:bookmarkStart w:id="12" w:name="_Hlk6240751"/>
    <w:bookmarkStart w:id="13" w:name="_Hlk6240752"/>
    <w:bookmarkStart w:id="14" w:name="_Hlk6240771"/>
    <w:bookmarkStart w:id="15" w:name="_Hlk6240772"/>
    <w:bookmarkStart w:id="16" w:name="_Hlk6240786"/>
    <w:bookmarkStart w:id="17" w:name="_Hlk6240787"/>
    <w:r w:rsidRPr="00DF7D98">
      <w:rPr>
        <w:noProof/>
        <w:lang w:val="de-DE" w:eastAsia="de-DE"/>
      </w:rPr>
      <w:drawing>
        <wp:anchor distT="0" distB="0" distL="114300" distR="114300" simplePos="0" relativeHeight="251683840" behindDoc="0" locked="0" layoutInCell="1" allowOverlap="1" wp14:anchorId="2C6A9F6D" wp14:editId="1172EC4C">
          <wp:simplePos x="0" y="0"/>
          <wp:positionH relativeFrom="page">
            <wp:posOffset>551180</wp:posOffset>
          </wp:positionH>
          <wp:positionV relativeFrom="page">
            <wp:posOffset>198120</wp:posOffset>
          </wp:positionV>
          <wp:extent cx="864000" cy="864000"/>
          <wp:effectExtent l="0" t="0" r="0" b="0"/>
          <wp:wrapNone/>
          <wp:docPr id="75" name="Graphic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M_Company-Logo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864000" cy="864000"/>
                  </a:xfrm>
                  <a:prstGeom prst="rect">
                    <a:avLst/>
                  </a:prstGeom>
                </pic:spPr>
              </pic:pic>
            </a:graphicData>
          </a:graphic>
          <wp14:sizeRelH relativeFrom="page">
            <wp14:pctWidth>0</wp14:pctWidth>
          </wp14:sizeRelH>
          <wp14:sizeRelV relativeFrom="page">
            <wp14:pctHeight>0</wp14:pctHeight>
          </wp14:sizeRelV>
        </wp:anchor>
      </w:drawing>
    </w:r>
    <w:r w:rsidRPr="00460803">
      <w:rPr>
        <w:rFonts w:ascii="Arial" w:hAnsi="Arial" w:cs="Arial"/>
        <w:noProof/>
        <w:lang w:val="de-DE" w:eastAsia="de-DE"/>
      </w:rPr>
      <mc:AlternateContent>
        <mc:Choice Requires="wps">
          <w:drawing>
            <wp:anchor distT="0" distB="0" distL="114300" distR="114300" simplePos="0" relativeHeight="251684864" behindDoc="1" locked="0" layoutInCell="1" allowOverlap="1" wp14:anchorId="00DFCEF8" wp14:editId="2513ABC7">
              <wp:simplePos x="0" y="0"/>
              <wp:positionH relativeFrom="page">
                <wp:posOffset>3989070</wp:posOffset>
              </wp:positionH>
              <wp:positionV relativeFrom="page">
                <wp:posOffset>590550</wp:posOffset>
              </wp:positionV>
              <wp:extent cx="2746800" cy="972000"/>
              <wp:effectExtent l="0" t="0" r="0" b="0"/>
              <wp:wrapNone/>
              <wp:docPr id="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6800" cy="972000"/>
                      </a:xfrm>
                      <a:prstGeom prst="rect">
                        <a:avLst/>
                      </a:prstGeom>
                      <a:noFill/>
                      <a:ln w="9525">
                        <a:noFill/>
                        <a:miter lim="800000"/>
                        <a:headEnd/>
                        <a:tailEnd/>
                      </a:ln>
                    </wps:spPr>
                    <wps:txbx>
                      <w:txbxContent>
                        <w:p w14:paraId="0562CB0E" w14:textId="77777777" w:rsidR="009C209A" w:rsidRPr="0093690E" w:rsidRDefault="009C209A" w:rsidP="009C209A">
                          <w:pPr>
                            <w:rPr>
                              <w:rFonts w:ascii="Arial" w:hAnsi="Arial" w:cs="Arial"/>
                              <w:sz w:val="20"/>
                              <w:szCs w:val="20"/>
                            </w:rPr>
                          </w:pPr>
                        </w:p>
                        <w:p w14:paraId="1C007177" w14:textId="77777777" w:rsidR="009C209A" w:rsidRPr="0093690E" w:rsidRDefault="009C209A" w:rsidP="009C209A">
                          <w:pPr>
                            <w:ind w:left="720" w:firstLine="720"/>
                            <w:rPr>
                              <w:rFonts w:ascii="Arial" w:hAnsi="Arial" w:cs="Arial"/>
                              <w:sz w:val="20"/>
                              <w:szCs w:val="20"/>
                            </w:rPr>
                          </w:pPr>
                          <w:r w:rsidRPr="0093690E">
                            <w:rPr>
                              <w:rFonts w:ascii="Arial" w:hAnsi="Arial" w:cs="Arial"/>
                              <w:sz w:val="20"/>
                              <w:szCs w:val="20"/>
                            </w:rPr>
                            <w:t xml:space="preserve">     </w:t>
                          </w:r>
                          <w:r w:rsidRPr="0093690E">
                            <w:rPr>
                              <w:rFonts w:ascii="Arial" w:hAnsi="Arial" w:cs="Arial"/>
                              <w:sz w:val="20"/>
                              <w:szCs w:val="20"/>
                            </w:rPr>
                            <w:tab/>
                            <w:t xml:space="preserve">   </w:t>
                          </w:r>
                          <w:r w:rsidRPr="0093690E">
                            <w:rPr>
                              <w:rFonts w:ascii="Arial" w:hAnsi="Arial" w:cs="Arial"/>
                              <w:sz w:val="20"/>
                              <w:szCs w:val="20"/>
                            </w:rPr>
                            <w:tab/>
                          </w:r>
                          <w:r w:rsidRPr="0093690E">
                            <w:rPr>
                              <w:rFonts w:ascii="Arial" w:hAnsi="Arial" w:cs="Arial"/>
                              <w:sz w:val="20"/>
                              <w:szCs w:val="20"/>
                            </w:rPr>
                            <w:tab/>
                          </w:r>
                          <w:r w:rsidRPr="0093690E">
                            <w:rPr>
                              <w:rFonts w:ascii="Arial" w:hAnsi="Arial" w:cs="Arial"/>
                              <w:sz w:val="20"/>
                              <w:szCs w:val="20"/>
                            </w:rPr>
                            <w:fldChar w:fldCharType="begin"/>
                          </w:r>
                          <w:r w:rsidRPr="0093690E">
                            <w:rPr>
                              <w:rFonts w:ascii="Arial" w:hAnsi="Arial" w:cs="Arial"/>
                              <w:sz w:val="20"/>
                              <w:szCs w:val="20"/>
                            </w:rPr>
                            <w:instrText xml:space="preserve"> PAGE  \* Arabic  \* MERGEFORMAT </w:instrText>
                          </w:r>
                          <w:r w:rsidRPr="0093690E">
                            <w:rPr>
                              <w:rFonts w:ascii="Arial" w:hAnsi="Arial" w:cs="Arial"/>
                              <w:sz w:val="20"/>
                              <w:szCs w:val="20"/>
                            </w:rPr>
                            <w:fldChar w:fldCharType="separate"/>
                          </w:r>
                          <w:r w:rsidR="00BD004A">
                            <w:rPr>
                              <w:rFonts w:ascii="Arial" w:hAnsi="Arial" w:cs="Arial"/>
                              <w:noProof/>
                              <w:sz w:val="20"/>
                              <w:szCs w:val="20"/>
                            </w:rPr>
                            <w:t>3</w:t>
                          </w:r>
                          <w:r w:rsidRPr="0093690E">
                            <w:rPr>
                              <w:rFonts w:ascii="Arial" w:hAnsi="Arial" w:cs="Arial"/>
                              <w:sz w:val="20"/>
                              <w:szCs w:val="20"/>
                            </w:rPr>
                            <w:fldChar w:fldCharType="end"/>
                          </w:r>
                          <w:r w:rsidRPr="0093690E">
                            <w:rPr>
                              <w:rFonts w:ascii="Arial" w:hAnsi="Arial" w:cs="Arial"/>
                              <w:sz w:val="20"/>
                              <w:szCs w:val="20"/>
                            </w:rPr>
                            <w:t xml:space="preserve"> (</w:t>
                          </w:r>
                          <w:r w:rsidRPr="0093690E">
                            <w:rPr>
                              <w:rFonts w:ascii="Arial" w:hAnsi="Arial" w:cs="Arial"/>
                              <w:sz w:val="20"/>
                              <w:szCs w:val="20"/>
                            </w:rPr>
                            <w:fldChar w:fldCharType="begin"/>
                          </w:r>
                          <w:r w:rsidRPr="0093690E">
                            <w:rPr>
                              <w:rFonts w:ascii="Arial" w:hAnsi="Arial" w:cs="Arial"/>
                              <w:sz w:val="20"/>
                              <w:szCs w:val="20"/>
                            </w:rPr>
                            <w:instrText xml:space="preserve"> NUMPAGES  \* Arabic  \* MERGEFORMAT </w:instrText>
                          </w:r>
                          <w:r w:rsidRPr="0093690E">
                            <w:rPr>
                              <w:rFonts w:ascii="Arial" w:hAnsi="Arial" w:cs="Arial"/>
                              <w:sz w:val="20"/>
                              <w:szCs w:val="20"/>
                            </w:rPr>
                            <w:fldChar w:fldCharType="separate"/>
                          </w:r>
                          <w:r w:rsidR="00BD004A">
                            <w:rPr>
                              <w:rFonts w:ascii="Arial" w:hAnsi="Arial" w:cs="Arial"/>
                              <w:noProof/>
                              <w:sz w:val="20"/>
                              <w:szCs w:val="20"/>
                            </w:rPr>
                            <w:t>3</w:t>
                          </w:r>
                          <w:r w:rsidRPr="0093690E">
                            <w:rPr>
                              <w:rFonts w:ascii="Arial" w:hAnsi="Arial" w:cs="Arial"/>
                              <w:sz w:val="20"/>
                              <w:szCs w:val="20"/>
                            </w:rPr>
                            <w:fldChar w:fldCharType="end"/>
                          </w:r>
                          <w:r w:rsidRPr="0093690E">
                            <w:rPr>
                              <w:rFonts w:ascii="Arial" w:hAnsi="Arial" w:cs="Arial"/>
                              <w:sz w:val="20"/>
                              <w:szCs w:val="20"/>
                            </w:rPr>
                            <w:t>)</w:t>
                          </w:r>
                        </w:p>
                        <w:p w14:paraId="34CE0A41" w14:textId="77777777" w:rsidR="009C209A" w:rsidRPr="0093690E" w:rsidRDefault="009C209A" w:rsidP="009C209A">
                          <w:pPr>
                            <w:rPr>
                              <w:rFonts w:ascii="Arial" w:hAnsi="Arial" w:cs="Arial"/>
                              <w:sz w:val="20"/>
                              <w:szCs w:val="20"/>
                            </w:rPr>
                          </w:pPr>
                        </w:p>
                        <w:p w14:paraId="62EBF3C5" w14:textId="77777777" w:rsidR="009C209A" w:rsidRPr="0093690E" w:rsidRDefault="009C209A" w:rsidP="009C209A">
                          <w:pPr>
                            <w:rPr>
                              <w:rFonts w:ascii="Arial" w:hAnsi="Arial" w:cs="Arial"/>
                              <w:sz w:val="20"/>
                              <w:szCs w:val="20"/>
                            </w:rPr>
                          </w:pPr>
                        </w:p>
                        <w:p w14:paraId="6D98A12B" w14:textId="77777777" w:rsidR="009C209A" w:rsidRPr="0093690E" w:rsidRDefault="009C209A" w:rsidP="009C209A">
                          <w:pPr>
                            <w:rPr>
                              <w:rFonts w:ascii="Arial" w:hAnsi="Arial" w:cs="Arial"/>
                              <w:sz w:val="20"/>
                              <w:szCs w:val="20"/>
                            </w:rPr>
                          </w:pPr>
                        </w:p>
                        <w:p w14:paraId="2946DB82" w14:textId="77777777" w:rsidR="009C209A" w:rsidRPr="0093690E" w:rsidRDefault="009C209A" w:rsidP="009C209A">
                          <w:pPr>
                            <w:rPr>
                              <w:sz w:val="20"/>
                              <w:szCs w:val="20"/>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DFCEF8" id="_x0000_t202" coordsize="21600,21600" o:spt="202" path="m,l,21600r21600,l21600,xe">
              <v:stroke joinstyle="miter"/>
              <v:path gradientshapeok="t" o:connecttype="rect"/>
            </v:shapetype>
            <v:shape id="Text Box 2" o:spid="_x0000_s1026" type="#_x0000_t202" style="position:absolute;margin-left:314.1pt;margin-top:46.5pt;width:216.3pt;height:76.5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" filled="f" stroked="f">
              <v:textbox inset="0,0,0,0">
                <w:txbxContent>
                  <w:p w14:paraId="0562CB0E" w14:textId="77777777" w:rsidR="009C209A" w:rsidRPr="0093690E" w:rsidRDefault="009C209A" w:rsidP="009C209A">
                    <w:pPr>
                      <w:rPr>
                        <w:rFonts w:ascii="Arial" w:hAnsi="Arial" w:cs="Arial"/>
                        <w:sz w:val="20"/>
                        <w:szCs w:val="20"/>
                      </w:rPr>
                    </w:pPr>
                  </w:p>
                  <w:p w14:paraId="1C007177" w14:textId="77777777" w:rsidR="009C209A" w:rsidRPr="0093690E" w:rsidRDefault="009C209A" w:rsidP="009C209A">
                    <w:pPr>
                      <w:ind w:left="720" w:firstLine="720"/>
                      <w:rPr>
                        <w:rFonts w:ascii="Arial" w:hAnsi="Arial" w:cs="Arial"/>
                        <w:sz w:val="20"/>
                        <w:szCs w:val="20"/>
                      </w:rPr>
                    </w:pPr>
                    <w:r w:rsidRPr="0093690E">
                      <w:rPr>
                        <w:rFonts w:ascii="Arial" w:hAnsi="Arial" w:cs="Arial"/>
                        <w:sz w:val="20"/>
                        <w:szCs w:val="20"/>
                      </w:rPr>
                      <w:t xml:space="preserve">     </w:t>
                    </w:r>
                    <w:r w:rsidRPr="0093690E">
                      <w:rPr>
                        <w:rFonts w:ascii="Arial" w:hAnsi="Arial" w:cs="Arial"/>
                        <w:sz w:val="20"/>
                        <w:szCs w:val="20"/>
                      </w:rPr>
                      <w:tab/>
                      <w:t xml:space="preserve">   </w:t>
                    </w:r>
                    <w:r w:rsidRPr="0093690E">
                      <w:rPr>
                        <w:rFonts w:ascii="Arial" w:hAnsi="Arial" w:cs="Arial"/>
                        <w:sz w:val="20"/>
                        <w:szCs w:val="20"/>
                      </w:rPr>
                      <w:tab/>
                    </w:r>
                    <w:r w:rsidRPr="0093690E">
                      <w:rPr>
                        <w:rFonts w:ascii="Arial" w:hAnsi="Arial" w:cs="Arial"/>
                        <w:sz w:val="20"/>
                        <w:szCs w:val="20"/>
                      </w:rPr>
                      <w:tab/>
                    </w:r>
                    <w:r w:rsidRPr="0093690E">
                      <w:rPr>
                        <w:rFonts w:ascii="Arial" w:hAnsi="Arial" w:cs="Arial"/>
                        <w:sz w:val="20"/>
                        <w:szCs w:val="20"/>
                      </w:rPr>
                      <w:fldChar w:fldCharType="begin"/>
                    </w:r>
                    <w:r w:rsidRPr="0093690E">
                      <w:rPr>
                        <w:rFonts w:ascii="Arial" w:hAnsi="Arial" w:cs="Arial"/>
                        <w:sz w:val="20"/>
                        <w:szCs w:val="20"/>
                      </w:rPr>
                      <w:instrText xml:space="preserve"> PAGE  \* Arabic  \* MERGEFORMAT </w:instrText>
                    </w:r>
                    <w:r w:rsidRPr="0093690E">
                      <w:rPr>
                        <w:rFonts w:ascii="Arial" w:hAnsi="Arial" w:cs="Arial"/>
                        <w:sz w:val="20"/>
                        <w:szCs w:val="20"/>
                      </w:rPr>
                      <w:fldChar w:fldCharType="separate"/>
                    </w:r>
                    <w:r w:rsidR="00BD004A">
                      <w:rPr>
                        <w:rFonts w:ascii="Arial" w:hAnsi="Arial" w:cs="Arial"/>
                        <w:noProof/>
                        <w:sz w:val="20"/>
                        <w:szCs w:val="20"/>
                      </w:rPr>
                      <w:t>3</w:t>
                    </w:r>
                    <w:r w:rsidRPr="0093690E">
                      <w:rPr>
                        <w:rFonts w:ascii="Arial" w:hAnsi="Arial" w:cs="Arial"/>
                        <w:sz w:val="20"/>
                        <w:szCs w:val="20"/>
                      </w:rPr>
                      <w:fldChar w:fldCharType="end"/>
                    </w:r>
                    <w:r w:rsidRPr="0093690E">
                      <w:rPr>
                        <w:rFonts w:ascii="Arial" w:hAnsi="Arial" w:cs="Arial"/>
                        <w:sz w:val="20"/>
                        <w:szCs w:val="20"/>
                      </w:rPr>
                      <w:t xml:space="preserve"> (</w:t>
                    </w:r>
                    <w:r w:rsidRPr="0093690E">
                      <w:rPr>
                        <w:rFonts w:ascii="Arial" w:hAnsi="Arial" w:cs="Arial"/>
                        <w:sz w:val="20"/>
                        <w:szCs w:val="20"/>
                      </w:rPr>
                      <w:fldChar w:fldCharType="begin"/>
                    </w:r>
                    <w:r w:rsidRPr="0093690E">
                      <w:rPr>
                        <w:rFonts w:ascii="Arial" w:hAnsi="Arial" w:cs="Arial"/>
                        <w:sz w:val="20"/>
                        <w:szCs w:val="20"/>
                      </w:rPr>
                      <w:instrText xml:space="preserve"> NUMPAGES  \* Arabic  \* MERGEFORMAT </w:instrText>
                    </w:r>
                    <w:r w:rsidRPr="0093690E">
                      <w:rPr>
                        <w:rFonts w:ascii="Arial" w:hAnsi="Arial" w:cs="Arial"/>
                        <w:sz w:val="20"/>
                        <w:szCs w:val="20"/>
                      </w:rPr>
                      <w:fldChar w:fldCharType="separate"/>
                    </w:r>
                    <w:r w:rsidR="00BD004A">
                      <w:rPr>
                        <w:rFonts w:ascii="Arial" w:hAnsi="Arial" w:cs="Arial"/>
                        <w:noProof/>
                        <w:sz w:val="20"/>
                        <w:szCs w:val="20"/>
                      </w:rPr>
                      <w:t>3</w:t>
                    </w:r>
                    <w:r w:rsidRPr="0093690E">
                      <w:rPr>
                        <w:rFonts w:ascii="Arial" w:hAnsi="Arial" w:cs="Arial"/>
                        <w:sz w:val="20"/>
                        <w:szCs w:val="20"/>
                      </w:rPr>
                      <w:fldChar w:fldCharType="end"/>
                    </w:r>
                    <w:r w:rsidRPr="0093690E">
                      <w:rPr>
                        <w:rFonts w:ascii="Arial" w:hAnsi="Arial" w:cs="Arial"/>
                        <w:sz w:val="20"/>
                        <w:szCs w:val="20"/>
                      </w:rPr>
                      <w:t>)</w:t>
                    </w:r>
                  </w:p>
                  <w:p w14:paraId="34CE0A41" w14:textId="77777777" w:rsidR="009C209A" w:rsidRPr="0093690E" w:rsidRDefault="009C209A" w:rsidP="009C209A">
                    <w:pPr>
                      <w:rPr>
                        <w:rFonts w:ascii="Arial" w:hAnsi="Arial" w:cs="Arial"/>
                        <w:sz w:val="20"/>
                        <w:szCs w:val="20"/>
                      </w:rPr>
                    </w:pPr>
                  </w:p>
                  <w:p w14:paraId="62EBF3C5" w14:textId="77777777" w:rsidR="009C209A" w:rsidRPr="0093690E" w:rsidRDefault="009C209A" w:rsidP="009C209A">
                    <w:pPr>
                      <w:rPr>
                        <w:rFonts w:ascii="Arial" w:hAnsi="Arial" w:cs="Arial"/>
                        <w:sz w:val="20"/>
                        <w:szCs w:val="20"/>
                      </w:rPr>
                    </w:pPr>
                  </w:p>
                  <w:p w14:paraId="6D98A12B" w14:textId="77777777" w:rsidR="009C209A" w:rsidRPr="0093690E" w:rsidRDefault="009C209A" w:rsidP="009C209A">
                    <w:pPr>
                      <w:rPr>
                        <w:rFonts w:ascii="Arial" w:hAnsi="Arial" w:cs="Arial"/>
                        <w:sz w:val="20"/>
                        <w:szCs w:val="20"/>
                      </w:rPr>
                    </w:pPr>
                  </w:p>
                  <w:p w14:paraId="2946DB82" w14:textId="77777777" w:rsidR="009C209A" w:rsidRPr="0093690E" w:rsidRDefault="009C209A" w:rsidP="009C209A">
                    <w:pPr>
                      <w:rPr>
                        <w:sz w:val="20"/>
                        <w:szCs w:val="20"/>
                      </w:rPr>
                    </w:pPr>
                  </w:p>
                </w:txbxContent>
              </v:textbox>
              <w10:wrap anchorx="page" anchory="page"/>
            </v:shape>
          </w:pict>
        </mc:Fallback>
      </mc:AlternateContent>
    </w:r>
    <w:bookmarkEnd w:id="4"/>
    <w:bookmarkEnd w:id="5"/>
    <w:bookmarkEnd w:id="6"/>
    <w:bookmarkEnd w:id="7"/>
    <w:bookmarkEnd w:id="8"/>
    <w:bookmarkEnd w:id="9"/>
    <w:bookmarkEnd w:id="10"/>
    <w:bookmarkEnd w:id="11"/>
    <w:bookmarkEnd w:id="12"/>
    <w:bookmarkEnd w:id="13"/>
    <w:bookmarkEnd w:id="14"/>
    <w:bookmarkEnd w:id="15"/>
    <w:bookmarkEnd w:id="16"/>
    <w:bookmarkEnd w:id="17"/>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BFBE9" w14:textId="77777777" w:rsidR="00FB442A" w:rsidRDefault="00624530" w:rsidP="00460803">
    <w:pPr>
      <w:ind w:left="5040"/>
    </w:pPr>
    <w:r w:rsidRPr="00D24CBC">
      <w:rPr>
        <w:noProof/>
        <w:lang w:val="de-DE" w:eastAsia="de-DE"/>
      </w:rPr>
      <w:drawing>
        <wp:anchor distT="0" distB="0" distL="114300" distR="114300" simplePos="0" relativeHeight="251686912" behindDoc="0" locked="0" layoutInCell="1" allowOverlap="1" wp14:anchorId="5F1F10C9" wp14:editId="5B8CCF92">
          <wp:simplePos x="0" y="0"/>
          <wp:positionH relativeFrom="page">
            <wp:posOffset>5166360</wp:posOffset>
          </wp:positionH>
          <wp:positionV relativeFrom="page">
            <wp:posOffset>306070</wp:posOffset>
          </wp:positionV>
          <wp:extent cx="2113200" cy="860400"/>
          <wp:effectExtent l="0" t="0" r="0" b="0"/>
          <wp:wrapNone/>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UPM_New-Biofore-Logo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2113200" cy="860400"/>
                  </a:xfrm>
                  <a:prstGeom prst="rect">
                    <a:avLst/>
                  </a:prstGeom>
                </pic:spPr>
              </pic:pic>
            </a:graphicData>
          </a:graphic>
          <wp14:sizeRelH relativeFrom="page">
            <wp14:pctWidth>0</wp14:pctWidth>
          </wp14:sizeRelH>
          <wp14:sizeRelV relativeFrom="page">
            <wp14:pctHeight>0</wp14:pctHeight>
          </wp14:sizeRelV>
        </wp:anchor>
      </w:drawing>
    </w:r>
  </w:p>
  <w:p w14:paraId="3CF2D8B6" w14:textId="77777777" w:rsidR="00FB442A" w:rsidRPr="00984D62" w:rsidRDefault="00FB442A" w:rsidP="00FB442A">
    <w:pPr>
      <w:rPr>
        <w:rFonts w:ascii="Arial" w:hAnsi="Arial" w:cs="Arial"/>
        <w:color w:val="808080" w:themeColor="background1" w:themeShade="80"/>
      </w:rPr>
    </w:pPr>
  </w:p>
  <w:p w14:paraId="0FB78278" w14:textId="77777777" w:rsidR="00E14179" w:rsidRPr="00984D62" w:rsidRDefault="00E14179">
    <w:pPr>
      <w:rPr>
        <w:rFonts w:ascii="Arial" w:hAnsi="Arial" w:cs="Arial"/>
      </w:rPr>
    </w:pPr>
  </w:p>
  <w:p w14:paraId="1FC39945" w14:textId="77777777" w:rsidR="00FB442A" w:rsidRPr="00984D62" w:rsidRDefault="00FB442A">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FFEADA8"/>
    <w:lvl w:ilvl="0">
      <w:start w:val="1"/>
      <w:numFmt w:val="decimal"/>
      <w:lvlText w:val="%1."/>
      <w:lvlJc w:val="left"/>
      <w:pPr>
        <w:tabs>
          <w:tab w:val="num" w:pos="1492"/>
        </w:tabs>
        <w:ind w:left="1492" w:hanging="360"/>
      </w:pPr>
    </w:lvl>
  </w:abstractNum>
  <w:abstractNum w:abstractNumId="1" w15:restartNumberingAfterBreak="0">
    <w:nsid w:val="FFFFFF7D"/>
    <w:multiLevelType w:val="hybridMultilevel"/>
    <w:tmpl w:val="5ED69D2C"/>
    <w:lvl w:ilvl="0" w:tplc="FCB08C8A">
      <w:start w:val="1"/>
      <w:numFmt w:val="decimal"/>
      <w:lvlText w:val="%1."/>
      <w:lvlJc w:val="left"/>
      <w:pPr>
        <w:tabs>
          <w:tab w:val="num" w:pos="1209"/>
        </w:tabs>
        <w:ind w:left="1209" w:hanging="360"/>
      </w:pPr>
    </w:lvl>
    <w:lvl w:ilvl="1" w:tplc="27B49EEC">
      <w:numFmt w:val="decimal"/>
      <w:lvlText w:val=""/>
      <w:lvlJc w:val="left"/>
    </w:lvl>
    <w:lvl w:ilvl="2" w:tplc="6C406330">
      <w:numFmt w:val="decimal"/>
      <w:lvlText w:val=""/>
      <w:lvlJc w:val="left"/>
    </w:lvl>
    <w:lvl w:ilvl="3" w:tplc="8FAC48C2">
      <w:numFmt w:val="decimal"/>
      <w:lvlText w:val=""/>
      <w:lvlJc w:val="left"/>
    </w:lvl>
    <w:lvl w:ilvl="4" w:tplc="AFA85A80">
      <w:numFmt w:val="decimal"/>
      <w:lvlText w:val=""/>
      <w:lvlJc w:val="left"/>
    </w:lvl>
    <w:lvl w:ilvl="5" w:tplc="36BC1F54">
      <w:numFmt w:val="decimal"/>
      <w:lvlText w:val=""/>
      <w:lvlJc w:val="left"/>
    </w:lvl>
    <w:lvl w:ilvl="6" w:tplc="2E2CC424">
      <w:numFmt w:val="decimal"/>
      <w:lvlText w:val=""/>
      <w:lvlJc w:val="left"/>
    </w:lvl>
    <w:lvl w:ilvl="7" w:tplc="200E010E">
      <w:numFmt w:val="decimal"/>
      <w:lvlText w:val=""/>
      <w:lvlJc w:val="left"/>
    </w:lvl>
    <w:lvl w:ilvl="8" w:tplc="E272E550">
      <w:numFmt w:val="decimal"/>
      <w:lvlText w:val=""/>
      <w:lvlJc w:val="left"/>
    </w:lvl>
  </w:abstractNum>
  <w:abstractNum w:abstractNumId="2" w15:restartNumberingAfterBreak="0">
    <w:nsid w:val="FFFFFF7E"/>
    <w:multiLevelType w:val="hybridMultilevel"/>
    <w:tmpl w:val="8EDC3554"/>
    <w:lvl w:ilvl="0" w:tplc="F2C4C8CA">
      <w:start w:val="1"/>
      <w:numFmt w:val="decimal"/>
      <w:lvlText w:val="%1."/>
      <w:lvlJc w:val="left"/>
      <w:pPr>
        <w:tabs>
          <w:tab w:val="num" w:pos="926"/>
        </w:tabs>
        <w:ind w:left="926" w:hanging="360"/>
      </w:pPr>
    </w:lvl>
    <w:lvl w:ilvl="1" w:tplc="7704329C">
      <w:numFmt w:val="decimal"/>
      <w:lvlText w:val=""/>
      <w:lvlJc w:val="left"/>
    </w:lvl>
    <w:lvl w:ilvl="2" w:tplc="DD24513E">
      <w:numFmt w:val="decimal"/>
      <w:lvlText w:val=""/>
      <w:lvlJc w:val="left"/>
    </w:lvl>
    <w:lvl w:ilvl="3" w:tplc="2C90FA60">
      <w:numFmt w:val="decimal"/>
      <w:lvlText w:val=""/>
      <w:lvlJc w:val="left"/>
    </w:lvl>
    <w:lvl w:ilvl="4" w:tplc="D0ACCE32">
      <w:numFmt w:val="decimal"/>
      <w:lvlText w:val=""/>
      <w:lvlJc w:val="left"/>
    </w:lvl>
    <w:lvl w:ilvl="5" w:tplc="DF1E2E8E">
      <w:numFmt w:val="decimal"/>
      <w:lvlText w:val=""/>
      <w:lvlJc w:val="left"/>
    </w:lvl>
    <w:lvl w:ilvl="6" w:tplc="499C4CF4">
      <w:numFmt w:val="decimal"/>
      <w:lvlText w:val=""/>
      <w:lvlJc w:val="left"/>
    </w:lvl>
    <w:lvl w:ilvl="7" w:tplc="7EA2B3B6">
      <w:numFmt w:val="decimal"/>
      <w:lvlText w:val=""/>
      <w:lvlJc w:val="left"/>
    </w:lvl>
    <w:lvl w:ilvl="8" w:tplc="D1B21744">
      <w:numFmt w:val="decimal"/>
      <w:lvlText w:val=""/>
      <w:lvlJc w:val="left"/>
    </w:lvl>
  </w:abstractNum>
  <w:abstractNum w:abstractNumId="3" w15:restartNumberingAfterBreak="0">
    <w:nsid w:val="FFFFFF7F"/>
    <w:multiLevelType w:val="hybridMultilevel"/>
    <w:tmpl w:val="99C0EB26"/>
    <w:lvl w:ilvl="0" w:tplc="00643452">
      <w:start w:val="1"/>
      <w:numFmt w:val="decimal"/>
      <w:lvlText w:val="%1."/>
      <w:lvlJc w:val="left"/>
      <w:pPr>
        <w:tabs>
          <w:tab w:val="num" w:pos="643"/>
        </w:tabs>
        <w:ind w:left="643" w:hanging="360"/>
      </w:pPr>
    </w:lvl>
    <w:lvl w:ilvl="1" w:tplc="843463D8">
      <w:numFmt w:val="decimal"/>
      <w:lvlText w:val=""/>
      <w:lvlJc w:val="left"/>
    </w:lvl>
    <w:lvl w:ilvl="2" w:tplc="F1E0C356">
      <w:numFmt w:val="decimal"/>
      <w:lvlText w:val=""/>
      <w:lvlJc w:val="left"/>
    </w:lvl>
    <w:lvl w:ilvl="3" w:tplc="738C3E08">
      <w:numFmt w:val="decimal"/>
      <w:lvlText w:val=""/>
      <w:lvlJc w:val="left"/>
    </w:lvl>
    <w:lvl w:ilvl="4" w:tplc="2280EEBC">
      <w:numFmt w:val="decimal"/>
      <w:lvlText w:val=""/>
      <w:lvlJc w:val="left"/>
    </w:lvl>
    <w:lvl w:ilvl="5" w:tplc="37E6F402">
      <w:numFmt w:val="decimal"/>
      <w:lvlText w:val=""/>
      <w:lvlJc w:val="left"/>
    </w:lvl>
    <w:lvl w:ilvl="6" w:tplc="B4D8541C">
      <w:numFmt w:val="decimal"/>
      <w:lvlText w:val=""/>
      <w:lvlJc w:val="left"/>
    </w:lvl>
    <w:lvl w:ilvl="7" w:tplc="3BC69142">
      <w:numFmt w:val="decimal"/>
      <w:lvlText w:val=""/>
      <w:lvlJc w:val="left"/>
    </w:lvl>
    <w:lvl w:ilvl="8" w:tplc="3F1C8534">
      <w:numFmt w:val="decimal"/>
      <w:lvlText w:val=""/>
      <w:lvlJc w:val="left"/>
    </w:lvl>
  </w:abstractNum>
  <w:abstractNum w:abstractNumId="4" w15:restartNumberingAfterBreak="0">
    <w:nsid w:val="FFFFFF80"/>
    <w:multiLevelType w:val="hybridMultilevel"/>
    <w:tmpl w:val="58D4176A"/>
    <w:lvl w:ilvl="0" w:tplc="9B5EED90">
      <w:start w:val="1"/>
      <w:numFmt w:val="bullet"/>
      <w:lvlText w:val=""/>
      <w:lvlJc w:val="left"/>
      <w:pPr>
        <w:tabs>
          <w:tab w:val="num" w:pos="1492"/>
        </w:tabs>
        <w:ind w:left="1492" w:hanging="360"/>
      </w:pPr>
      <w:rPr>
        <w:rFonts w:ascii="Symbol" w:hAnsi="Symbol" w:hint="default"/>
      </w:rPr>
    </w:lvl>
    <w:lvl w:ilvl="1" w:tplc="6C848252">
      <w:numFmt w:val="decimal"/>
      <w:lvlText w:val=""/>
      <w:lvlJc w:val="left"/>
    </w:lvl>
    <w:lvl w:ilvl="2" w:tplc="E98642FC">
      <w:numFmt w:val="decimal"/>
      <w:lvlText w:val=""/>
      <w:lvlJc w:val="left"/>
    </w:lvl>
    <w:lvl w:ilvl="3" w:tplc="3E442CD2">
      <w:numFmt w:val="decimal"/>
      <w:lvlText w:val=""/>
      <w:lvlJc w:val="left"/>
    </w:lvl>
    <w:lvl w:ilvl="4" w:tplc="CC427CAE">
      <w:numFmt w:val="decimal"/>
      <w:lvlText w:val=""/>
      <w:lvlJc w:val="left"/>
    </w:lvl>
    <w:lvl w:ilvl="5" w:tplc="955C6B80">
      <w:numFmt w:val="decimal"/>
      <w:lvlText w:val=""/>
      <w:lvlJc w:val="left"/>
    </w:lvl>
    <w:lvl w:ilvl="6" w:tplc="8DC07D2C">
      <w:numFmt w:val="decimal"/>
      <w:lvlText w:val=""/>
      <w:lvlJc w:val="left"/>
    </w:lvl>
    <w:lvl w:ilvl="7" w:tplc="88BC32EA">
      <w:numFmt w:val="decimal"/>
      <w:lvlText w:val=""/>
      <w:lvlJc w:val="left"/>
    </w:lvl>
    <w:lvl w:ilvl="8" w:tplc="C826E93C">
      <w:numFmt w:val="decimal"/>
      <w:lvlText w:val=""/>
      <w:lvlJc w:val="left"/>
    </w:lvl>
  </w:abstractNum>
  <w:abstractNum w:abstractNumId="5" w15:restartNumberingAfterBreak="0">
    <w:nsid w:val="FFFFFF81"/>
    <w:multiLevelType w:val="hybridMultilevel"/>
    <w:tmpl w:val="8708D9CE"/>
    <w:lvl w:ilvl="0" w:tplc="3342FA6C">
      <w:start w:val="1"/>
      <w:numFmt w:val="bullet"/>
      <w:lvlText w:val=""/>
      <w:lvlJc w:val="left"/>
      <w:pPr>
        <w:tabs>
          <w:tab w:val="num" w:pos="1209"/>
        </w:tabs>
        <w:ind w:left="1209" w:hanging="360"/>
      </w:pPr>
      <w:rPr>
        <w:rFonts w:ascii="Symbol" w:hAnsi="Symbol" w:hint="default"/>
      </w:rPr>
    </w:lvl>
    <w:lvl w:ilvl="1" w:tplc="9356D1B8">
      <w:numFmt w:val="decimal"/>
      <w:lvlText w:val=""/>
      <w:lvlJc w:val="left"/>
    </w:lvl>
    <w:lvl w:ilvl="2" w:tplc="09567308">
      <w:numFmt w:val="decimal"/>
      <w:lvlText w:val=""/>
      <w:lvlJc w:val="left"/>
    </w:lvl>
    <w:lvl w:ilvl="3" w:tplc="7C9A8C12">
      <w:numFmt w:val="decimal"/>
      <w:lvlText w:val=""/>
      <w:lvlJc w:val="left"/>
    </w:lvl>
    <w:lvl w:ilvl="4" w:tplc="F3C68C5E">
      <w:numFmt w:val="decimal"/>
      <w:lvlText w:val=""/>
      <w:lvlJc w:val="left"/>
    </w:lvl>
    <w:lvl w:ilvl="5" w:tplc="7A9AC0E0">
      <w:numFmt w:val="decimal"/>
      <w:lvlText w:val=""/>
      <w:lvlJc w:val="left"/>
    </w:lvl>
    <w:lvl w:ilvl="6" w:tplc="EC8EC94C">
      <w:numFmt w:val="decimal"/>
      <w:lvlText w:val=""/>
      <w:lvlJc w:val="left"/>
    </w:lvl>
    <w:lvl w:ilvl="7" w:tplc="0E52BAD8">
      <w:numFmt w:val="decimal"/>
      <w:lvlText w:val=""/>
      <w:lvlJc w:val="left"/>
    </w:lvl>
    <w:lvl w:ilvl="8" w:tplc="A9F0D190">
      <w:numFmt w:val="decimal"/>
      <w:lvlText w:val=""/>
      <w:lvlJc w:val="left"/>
    </w:lvl>
  </w:abstractNum>
  <w:abstractNum w:abstractNumId="6" w15:restartNumberingAfterBreak="0">
    <w:nsid w:val="FFFFFF82"/>
    <w:multiLevelType w:val="hybridMultilevel"/>
    <w:tmpl w:val="4F6683F6"/>
    <w:lvl w:ilvl="0" w:tplc="8C54172C">
      <w:start w:val="1"/>
      <w:numFmt w:val="bullet"/>
      <w:lvlText w:val=""/>
      <w:lvlJc w:val="left"/>
      <w:pPr>
        <w:tabs>
          <w:tab w:val="num" w:pos="926"/>
        </w:tabs>
        <w:ind w:left="926" w:hanging="360"/>
      </w:pPr>
      <w:rPr>
        <w:rFonts w:ascii="Symbol" w:hAnsi="Symbol" w:hint="default"/>
      </w:rPr>
    </w:lvl>
    <w:lvl w:ilvl="1" w:tplc="3BFEEF1E">
      <w:numFmt w:val="decimal"/>
      <w:lvlText w:val=""/>
      <w:lvlJc w:val="left"/>
    </w:lvl>
    <w:lvl w:ilvl="2" w:tplc="06FA184C">
      <w:numFmt w:val="decimal"/>
      <w:lvlText w:val=""/>
      <w:lvlJc w:val="left"/>
    </w:lvl>
    <w:lvl w:ilvl="3" w:tplc="8216EA88">
      <w:numFmt w:val="decimal"/>
      <w:lvlText w:val=""/>
      <w:lvlJc w:val="left"/>
    </w:lvl>
    <w:lvl w:ilvl="4" w:tplc="FF8C33F2">
      <w:numFmt w:val="decimal"/>
      <w:lvlText w:val=""/>
      <w:lvlJc w:val="left"/>
    </w:lvl>
    <w:lvl w:ilvl="5" w:tplc="55B0CDB8">
      <w:numFmt w:val="decimal"/>
      <w:lvlText w:val=""/>
      <w:lvlJc w:val="left"/>
    </w:lvl>
    <w:lvl w:ilvl="6" w:tplc="81484846">
      <w:numFmt w:val="decimal"/>
      <w:lvlText w:val=""/>
      <w:lvlJc w:val="left"/>
    </w:lvl>
    <w:lvl w:ilvl="7" w:tplc="19C862B8">
      <w:numFmt w:val="decimal"/>
      <w:lvlText w:val=""/>
      <w:lvlJc w:val="left"/>
    </w:lvl>
    <w:lvl w:ilvl="8" w:tplc="BDE6A8EA">
      <w:numFmt w:val="decimal"/>
      <w:lvlText w:val=""/>
      <w:lvlJc w:val="left"/>
    </w:lvl>
  </w:abstractNum>
  <w:abstractNum w:abstractNumId="7" w15:restartNumberingAfterBreak="0">
    <w:nsid w:val="FFFFFF83"/>
    <w:multiLevelType w:val="hybridMultilevel"/>
    <w:tmpl w:val="17764E26"/>
    <w:lvl w:ilvl="0" w:tplc="19B6ACD6">
      <w:start w:val="1"/>
      <w:numFmt w:val="bullet"/>
      <w:lvlText w:val=""/>
      <w:lvlJc w:val="left"/>
      <w:pPr>
        <w:tabs>
          <w:tab w:val="num" w:pos="643"/>
        </w:tabs>
        <w:ind w:left="643" w:hanging="360"/>
      </w:pPr>
      <w:rPr>
        <w:rFonts w:ascii="Symbol" w:hAnsi="Symbol" w:hint="default"/>
      </w:rPr>
    </w:lvl>
    <w:lvl w:ilvl="1" w:tplc="290ACFE4">
      <w:numFmt w:val="decimal"/>
      <w:lvlText w:val=""/>
      <w:lvlJc w:val="left"/>
    </w:lvl>
    <w:lvl w:ilvl="2" w:tplc="DEB20FB0">
      <w:numFmt w:val="decimal"/>
      <w:lvlText w:val=""/>
      <w:lvlJc w:val="left"/>
    </w:lvl>
    <w:lvl w:ilvl="3" w:tplc="5032DD10">
      <w:numFmt w:val="decimal"/>
      <w:lvlText w:val=""/>
      <w:lvlJc w:val="left"/>
    </w:lvl>
    <w:lvl w:ilvl="4" w:tplc="535A356C">
      <w:numFmt w:val="decimal"/>
      <w:lvlText w:val=""/>
      <w:lvlJc w:val="left"/>
    </w:lvl>
    <w:lvl w:ilvl="5" w:tplc="C3A65EF8">
      <w:numFmt w:val="decimal"/>
      <w:lvlText w:val=""/>
      <w:lvlJc w:val="left"/>
    </w:lvl>
    <w:lvl w:ilvl="6" w:tplc="BFA22CE2">
      <w:numFmt w:val="decimal"/>
      <w:lvlText w:val=""/>
      <w:lvlJc w:val="left"/>
    </w:lvl>
    <w:lvl w:ilvl="7" w:tplc="48F2EBB2">
      <w:numFmt w:val="decimal"/>
      <w:lvlText w:val=""/>
      <w:lvlJc w:val="left"/>
    </w:lvl>
    <w:lvl w:ilvl="8" w:tplc="9C027950">
      <w:numFmt w:val="decimal"/>
      <w:lvlText w:val=""/>
      <w:lvlJc w:val="left"/>
    </w:lvl>
  </w:abstractNum>
  <w:abstractNum w:abstractNumId="8" w15:restartNumberingAfterBreak="0">
    <w:nsid w:val="FFFFFF88"/>
    <w:multiLevelType w:val="singleLevel"/>
    <w:tmpl w:val="43486ECA"/>
    <w:lvl w:ilvl="0">
      <w:start w:val="1"/>
      <w:numFmt w:val="decimal"/>
      <w:lvlText w:val="%1."/>
      <w:lvlJc w:val="left"/>
      <w:pPr>
        <w:tabs>
          <w:tab w:val="num" w:pos="360"/>
        </w:tabs>
        <w:ind w:left="360" w:hanging="360"/>
      </w:pPr>
    </w:lvl>
  </w:abstractNum>
  <w:abstractNum w:abstractNumId="9" w15:restartNumberingAfterBreak="0">
    <w:nsid w:val="FFFFFF89"/>
    <w:multiLevelType w:val="hybridMultilevel"/>
    <w:tmpl w:val="3C3E630C"/>
    <w:lvl w:ilvl="0" w:tplc="EA60FC92">
      <w:start w:val="1"/>
      <w:numFmt w:val="bullet"/>
      <w:lvlText w:val=""/>
      <w:lvlJc w:val="left"/>
      <w:pPr>
        <w:tabs>
          <w:tab w:val="num" w:pos="360"/>
        </w:tabs>
        <w:ind w:left="360" w:hanging="360"/>
      </w:pPr>
      <w:rPr>
        <w:rFonts w:ascii="Symbol" w:hAnsi="Symbol" w:hint="default"/>
      </w:rPr>
    </w:lvl>
    <w:lvl w:ilvl="1" w:tplc="0F685572">
      <w:numFmt w:val="decimal"/>
      <w:lvlText w:val=""/>
      <w:lvlJc w:val="left"/>
    </w:lvl>
    <w:lvl w:ilvl="2" w:tplc="7A2EDB60">
      <w:numFmt w:val="decimal"/>
      <w:lvlText w:val=""/>
      <w:lvlJc w:val="left"/>
    </w:lvl>
    <w:lvl w:ilvl="3" w:tplc="6B9480BA">
      <w:numFmt w:val="decimal"/>
      <w:lvlText w:val=""/>
      <w:lvlJc w:val="left"/>
    </w:lvl>
    <w:lvl w:ilvl="4" w:tplc="D3C2522C">
      <w:numFmt w:val="decimal"/>
      <w:lvlText w:val=""/>
      <w:lvlJc w:val="left"/>
    </w:lvl>
    <w:lvl w:ilvl="5" w:tplc="E77E50CA">
      <w:numFmt w:val="decimal"/>
      <w:lvlText w:val=""/>
      <w:lvlJc w:val="left"/>
    </w:lvl>
    <w:lvl w:ilvl="6" w:tplc="C29EABDE">
      <w:numFmt w:val="decimal"/>
      <w:lvlText w:val=""/>
      <w:lvlJc w:val="left"/>
    </w:lvl>
    <w:lvl w:ilvl="7" w:tplc="E6889C88">
      <w:numFmt w:val="decimal"/>
      <w:lvlText w:val=""/>
      <w:lvlJc w:val="left"/>
    </w:lvl>
    <w:lvl w:ilvl="8" w:tplc="98267014">
      <w:numFmt w:val="decimal"/>
      <w:lvlText w:val=""/>
      <w:lvlJc w:val="left"/>
    </w:lvl>
  </w:abstractNum>
  <w:abstractNum w:abstractNumId="10" w15:restartNumberingAfterBreak="0">
    <w:nsid w:val="1EF84977"/>
    <w:multiLevelType w:val="hybridMultilevel"/>
    <w:tmpl w:val="511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097912"/>
    <w:multiLevelType w:val="hybridMultilevel"/>
    <w:tmpl w:val="D7D47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D354D35"/>
    <w:multiLevelType w:val="hybridMultilevel"/>
    <w:tmpl w:val="5DAC1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A584E0A"/>
    <w:multiLevelType w:val="hybridMultilevel"/>
    <w:tmpl w:val="2248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D0481C"/>
    <w:multiLevelType w:val="hybridMultilevel"/>
    <w:tmpl w:val="2034E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15D418E"/>
    <w:multiLevelType w:val="hybridMultilevel"/>
    <w:tmpl w:val="3FE6C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0"/>
  </w:num>
  <w:num w:numId="6">
    <w:abstractNumId w:val="13"/>
  </w:num>
  <w:num w:numId="7">
    <w:abstractNumId w:val="15"/>
  </w:num>
  <w:num w:numId="8">
    <w:abstractNumId w:val="0"/>
  </w:num>
  <w:num w:numId="9">
    <w:abstractNumId w:val="1"/>
  </w:num>
  <w:num w:numId="10">
    <w:abstractNumId w:val="2"/>
  </w:num>
  <w:num w:numId="11">
    <w:abstractNumId w:val="3"/>
  </w:num>
  <w:num w:numId="12">
    <w:abstractNumId w:val="8"/>
  </w:num>
  <w:num w:numId="13">
    <w:abstractNumId w:val="4"/>
  </w:num>
  <w:num w:numId="14">
    <w:abstractNumId w:val="5"/>
  </w:num>
  <w:num w:numId="15">
    <w:abstractNumId w:val="6"/>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EC7"/>
    <w:rsid w:val="00017C56"/>
    <w:rsid w:val="000257A8"/>
    <w:rsid w:val="00041A96"/>
    <w:rsid w:val="00046C2A"/>
    <w:rsid w:val="000471A3"/>
    <w:rsid w:val="00053CAB"/>
    <w:rsid w:val="00057E52"/>
    <w:rsid w:val="00062948"/>
    <w:rsid w:val="00064A0E"/>
    <w:rsid w:val="00065920"/>
    <w:rsid w:val="00085E35"/>
    <w:rsid w:val="00087AD9"/>
    <w:rsid w:val="000A4243"/>
    <w:rsid w:val="000B0D22"/>
    <w:rsid w:val="000B457A"/>
    <w:rsid w:val="000B56AC"/>
    <w:rsid w:val="000E03A7"/>
    <w:rsid w:val="000E4602"/>
    <w:rsid w:val="00100E77"/>
    <w:rsid w:val="0013578D"/>
    <w:rsid w:val="00147065"/>
    <w:rsid w:val="00150F2B"/>
    <w:rsid w:val="00151DE6"/>
    <w:rsid w:val="00164077"/>
    <w:rsid w:val="00175D1B"/>
    <w:rsid w:val="00192121"/>
    <w:rsid w:val="001A4858"/>
    <w:rsid w:val="001C0EFE"/>
    <w:rsid w:val="001C73D5"/>
    <w:rsid w:val="001C7676"/>
    <w:rsid w:val="001D2803"/>
    <w:rsid w:val="001E059C"/>
    <w:rsid w:val="00206F25"/>
    <w:rsid w:val="00232555"/>
    <w:rsid w:val="00232CF8"/>
    <w:rsid w:val="00233435"/>
    <w:rsid w:val="00241563"/>
    <w:rsid w:val="00241BC7"/>
    <w:rsid w:val="00255C0B"/>
    <w:rsid w:val="00261A84"/>
    <w:rsid w:val="002718D9"/>
    <w:rsid w:val="0028618C"/>
    <w:rsid w:val="002A7FF1"/>
    <w:rsid w:val="002B10AD"/>
    <w:rsid w:val="002C7A94"/>
    <w:rsid w:val="002D1273"/>
    <w:rsid w:val="002D1EF6"/>
    <w:rsid w:val="002D709A"/>
    <w:rsid w:val="002E16E7"/>
    <w:rsid w:val="002F7C62"/>
    <w:rsid w:val="00324EC7"/>
    <w:rsid w:val="00345154"/>
    <w:rsid w:val="00362705"/>
    <w:rsid w:val="00364201"/>
    <w:rsid w:val="00387CB2"/>
    <w:rsid w:val="00391AE1"/>
    <w:rsid w:val="003A3C50"/>
    <w:rsid w:val="003B05A6"/>
    <w:rsid w:val="003B6387"/>
    <w:rsid w:val="003C7C5A"/>
    <w:rsid w:val="003D43C7"/>
    <w:rsid w:val="003E665E"/>
    <w:rsid w:val="00413B7B"/>
    <w:rsid w:val="004228F2"/>
    <w:rsid w:val="0043205C"/>
    <w:rsid w:val="0044619C"/>
    <w:rsid w:val="00460803"/>
    <w:rsid w:val="00465F2C"/>
    <w:rsid w:val="0047206C"/>
    <w:rsid w:val="00474EA3"/>
    <w:rsid w:val="004A05CB"/>
    <w:rsid w:val="004A0907"/>
    <w:rsid w:val="004A27BE"/>
    <w:rsid w:val="004A3B9A"/>
    <w:rsid w:val="004A7B2D"/>
    <w:rsid w:val="004C5C23"/>
    <w:rsid w:val="004C6490"/>
    <w:rsid w:val="004D6A6F"/>
    <w:rsid w:val="00510CF5"/>
    <w:rsid w:val="00514E29"/>
    <w:rsid w:val="00524D76"/>
    <w:rsid w:val="00542A95"/>
    <w:rsid w:val="00560045"/>
    <w:rsid w:val="00596017"/>
    <w:rsid w:val="005A0113"/>
    <w:rsid w:val="005C2C52"/>
    <w:rsid w:val="005C3CF6"/>
    <w:rsid w:val="005D43BE"/>
    <w:rsid w:val="005D52B1"/>
    <w:rsid w:val="005D7467"/>
    <w:rsid w:val="005E0734"/>
    <w:rsid w:val="00616A13"/>
    <w:rsid w:val="00623ACF"/>
    <w:rsid w:val="00624530"/>
    <w:rsid w:val="00630E9B"/>
    <w:rsid w:val="00636CB2"/>
    <w:rsid w:val="006372D5"/>
    <w:rsid w:val="006377E8"/>
    <w:rsid w:val="00676006"/>
    <w:rsid w:val="006775F7"/>
    <w:rsid w:val="00680679"/>
    <w:rsid w:val="00690074"/>
    <w:rsid w:val="006922E9"/>
    <w:rsid w:val="00693C8B"/>
    <w:rsid w:val="006A41F4"/>
    <w:rsid w:val="006B1BFB"/>
    <w:rsid w:val="006C39E9"/>
    <w:rsid w:val="006D7D50"/>
    <w:rsid w:val="00707917"/>
    <w:rsid w:val="00710CD3"/>
    <w:rsid w:val="00722C56"/>
    <w:rsid w:val="00730F50"/>
    <w:rsid w:val="0073648C"/>
    <w:rsid w:val="00744D00"/>
    <w:rsid w:val="007570DA"/>
    <w:rsid w:val="00761B4E"/>
    <w:rsid w:val="00796AF2"/>
    <w:rsid w:val="007A62BD"/>
    <w:rsid w:val="007A7737"/>
    <w:rsid w:val="007B3007"/>
    <w:rsid w:val="007B5354"/>
    <w:rsid w:val="007C2719"/>
    <w:rsid w:val="007C5D73"/>
    <w:rsid w:val="007C60CF"/>
    <w:rsid w:val="007D00DD"/>
    <w:rsid w:val="007D3049"/>
    <w:rsid w:val="007D434E"/>
    <w:rsid w:val="007D54B3"/>
    <w:rsid w:val="00802041"/>
    <w:rsid w:val="008070C7"/>
    <w:rsid w:val="00817038"/>
    <w:rsid w:val="0082357C"/>
    <w:rsid w:val="00841DE2"/>
    <w:rsid w:val="0084739E"/>
    <w:rsid w:val="00854C48"/>
    <w:rsid w:val="00855FBD"/>
    <w:rsid w:val="00857CE7"/>
    <w:rsid w:val="008614DF"/>
    <w:rsid w:val="00861C3E"/>
    <w:rsid w:val="00875B14"/>
    <w:rsid w:val="00892342"/>
    <w:rsid w:val="008A5541"/>
    <w:rsid w:val="008A6329"/>
    <w:rsid w:val="008B6B52"/>
    <w:rsid w:val="008C2356"/>
    <w:rsid w:val="008C26B7"/>
    <w:rsid w:val="008D5C9E"/>
    <w:rsid w:val="008E4A85"/>
    <w:rsid w:val="008E6128"/>
    <w:rsid w:val="008F0152"/>
    <w:rsid w:val="00900E6B"/>
    <w:rsid w:val="00912831"/>
    <w:rsid w:val="00916C86"/>
    <w:rsid w:val="00923CC6"/>
    <w:rsid w:val="00923F61"/>
    <w:rsid w:val="009266A0"/>
    <w:rsid w:val="009316C3"/>
    <w:rsid w:val="0093690E"/>
    <w:rsid w:val="00945931"/>
    <w:rsid w:val="0096753D"/>
    <w:rsid w:val="00970B11"/>
    <w:rsid w:val="00983A51"/>
    <w:rsid w:val="00983E8E"/>
    <w:rsid w:val="00984D62"/>
    <w:rsid w:val="0098770F"/>
    <w:rsid w:val="00994474"/>
    <w:rsid w:val="009A74BB"/>
    <w:rsid w:val="009B156C"/>
    <w:rsid w:val="009B185E"/>
    <w:rsid w:val="009C1201"/>
    <w:rsid w:val="009C209A"/>
    <w:rsid w:val="009D413E"/>
    <w:rsid w:val="009D7DE2"/>
    <w:rsid w:val="009E38CD"/>
    <w:rsid w:val="00A060C7"/>
    <w:rsid w:val="00A072B4"/>
    <w:rsid w:val="00A113E6"/>
    <w:rsid w:val="00A25FD3"/>
    <w:rsid w:val="00A45097"/>
    <w:rsid w:val="00A50FCE"/>
    <w:rsid w:val="00A54DF5"/>
    <w:rsid w:val="00A7476F"/>
    <w:rsid w:val="00A866E1"/>
    <w:rsid w:val="00A92186"/>
    <w:rsid w:val="00A95A58"/>
    <w:rsid w:val="00AB5495"/>
    <w:rsid w:val="00AD261E"/>
    <w:rsid w:val="00AD537D"/>
    <w:rsid w:val="00AD54AB"/>
    <w:rsid w:val="00AD55E4"/>
    <w:rsid w:val="00AD6313"/>
    <w:rsid w:val="00AF5647"/>
    <w:rsid w:val="00B12500"/>
    <w:rsid w:val="00B2270B"/>
    <w:rsid w:val="00B261ED"/>
    <w:rsid w:val="00B34290"/>
    <w:rsid w:val="00B61BC9"/>
    <w:rsid w:val="00B624FF"/>
    <w:rsid w:val="00B810CA"/>
    <w:rsid w:val="00B818E2"/>
    <w:rsid w:val="00B94AA7"/>
    <w:rsid w:val="00B957EE"/>
    <w:rsid w:val="00B9639F"/>
    <w:rsid w:val="00BA6EFA"/>
    <w:rsid w:val="00BD004A"/>
    <w:rsid w:val="00BD084F"/>
    <w:rsid w:val="00BD2233"/>
    <w:rsid w:val="00BD412F"/>
    <w:rsid w:val="00BE442E"/>
    <w:rsid w:val="00BF0CE5"/>
    <w:rsid w:val="00BF26E6"/>
    <w:rsid w:val="00C071FB"/>
    <w:rsid w:val="00C4582C"/>
    <w:rsid w:val="00C552F0"/>
    <w:rsid w:val="00C6206F"/>
    <w:rsid w:val="00C63455"/>
    <w:rsid w:val="00C643BF"/>
    <w:rsid w:val="00C74B09"/>
    <w:rsid w:val="00C84AFB"/>
    <w:rsid w:val="00C85C92"/>
    <w:rsid w:val="00C94E43"/>
    <w:rsid w:val="00C9504A"/>
    <w:rsid w:val="00C97B64"/>
    <w:rsid w:val="00CB3174"/>
    <w:rsid w:val="00CD17E6"/>
    <w:rsid w:val="00CE6C22"/>
    <w:rsid w:val="00CF671B"/>
    <w:rsid w:val="00D11F5E"/>
    <w:rsid w:val="00D223CD"/>
    <w:rsid w:val="00D42F89"/>
    <w:rsid w:val="00D43CC9"/>
    <w:rsid w:val="00D6512F"/>
    <w:rsid w:val="00D70319"/>
    <w:rsid w:val="00D7265C"/>
    <w:rsid w:val="00D8098B"/>
    <w:rsid w:val="00D87D7F"/>
    <w:rsid w:val="00D96D28"/>
    <w:rsid w:val="00DB13A2"/>
    <w:rsid w:val="00DC0363"/>
    <w:rsid w:val="00DC5B19"/>
    <w:rsid w:val="00DC6E50"/>
    <w:rsid w:val="00DD4E54"/>
    <w:rsid w:val="00E00630"/>
    <w:rsid w:val="00E058A8"/>
    <w:rsid w:val="00E14179"/>
    <w:rsid w:val="00E25662"/>
    <w:rsid w:val="00E274F3"/>
    <w:rsid w:val="00E30469"/>
    <w:rsid w:val="00E37225"/>
    <w:rsid w:val="00E4345A"/>
    <w:rsid w:val="00E553D3"/>
    <w:rsid w:val="00E60641"/>
    <w:rsid w:val="00E742C4"/>
    <w:rsid w:val="00E90B83"/>
    <w:rsid w:val="00EB187A"/>
    <w:rsid w:val="00EB5440"/>
    <w:rsid w:val="00EB65D3"/>
    <w:rsid w:val="00EC23F6"/>
    <w:rsid w:val="00ED1968"/>
    <w:rsid w:val="00ED344F"/>
    <w:rsid w:val="00EE58B8"/>
    <w:rsid w:val="00EE58C4"/>
    <w:rsid w:val="00EE7F23"/>
    <w:rsid w:val="00EF18EA"/>
    <w:rsid w:val="00F07571"/>
    <w:rsid w:val="00F13F86"/>
    <w:rsid w:val="00F21119"/>
    <w:rsid w:val="00F35543"/>
    <w:rsid w:val="00F36ED3"/>
    <w:rsid w:val="00F44008"/>
    <w:rsid w:val="00F51C51"/>
    <w:rsid w:val="00F61472"/>
    <w:rsid w:val="00F625E5"/>
    <w:rsid w:val="00F737C5"/>
    <w:rsid w:val="00F843B8"/>
    <w:rsid w:val="00F8661D"/>
    <w:rsid w:val="00F92AAB"/>
    <w:rsid w:val="00FA48F0"/>
    <w:rsid w:val="00FA5DCD"/>
    <w:rsid w:val="00FA6D77"/>
    <w:rsid w:val="00FB442A"/>
    <w:rsid w:val="00FB6718"/>
    <w:rsid w:val="00FD4905"/>
    <w:rsid w:val="00FD747C"/>
    <w:rsid w:val="00FF3CC8"/>
    <w:rsid w:val="0BA6CDE2"/>
    <w:rsid w:val="0BFB640E"/>
    <w:rsid w:val="0D8DE805"/>
    <w:rsid w:val="1402ACC6"/>
    <w:rsid w:val="26E9E084"/>
    <w:rsid w:val="313BA5BB"/>
    <w:rsid w:val="46B51C9D"/>
    <w:rsid w:val="59BB5619"/>
    <w:rsid w:val="5B5547FE"/>
    <w:rsid w:val="616BDFDA"/>
    <w:rsid w:val="6A4C3974"/>
    <w:rsid w:val="6AA85866"/>
    <w:rsid w:val="6D297D8A"/>
    <w:rsid w:val="73CCF314"/>
    <w:rsid w:val="76DF13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E0D643"/>
  <w15:docId w15:val="{CC73AB0D-0A4C-4B68-9CF8-899F01773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770F"/>
    <w:rPr>
      <w:rFonts w:ascii="Times New Roman" w:eastAsia="Times New Roman" w:hAnsi="Times New Roman" w:cs="Times New Roman"/>
      <w:sz w:val="24"/>
      <w:szCs w:val="24"/>
      <w:lang w:val="en-GB"/>
    </w:rPr>
  </w:style>
  <w:style w:type="paragraph" w:styleId="berschrift1">
    <w:name w:val="heading 1"/>
    <w:basedOn w:val="Standard"/>
    <w:link w:val="berschrift1Zchn"/>
    <w:uiPriority w:val="9"/>
    <w:qFormat/>
    <w:rsid w:val="008F0152"/>
    <w:pPr>
      <w:spacing w:before="100" w:beforeAutospacing="1" w:after="100" w:afterAutospacing="1"/>
      <w:outlineLvl w:val="0"/>
    </w:pPr>
    <w:rPr>
      <w:b/>
      <w:bCs/>
      <w:kern w:val="36"/>
      <w:sz w:val="48"/>
      <w:szCs w:val="48"/>
      <w:lang w:val="fi-FI" w:eastAsia="fi-F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61B4E"/>
    <w:rPr>
      <w:rFonts w:ascii="Tahoma" w:eastAsiaTheme="minorHAnsi" w:hAnsi="Tahoma" w:cs="Tahoma"/>
      <w:sz w:val="16"/>
      <w:szCs w:val="16"/>
      <w:lang w:val="de-DE"/>
    </w:rPr>
  </w:style>
  <w:style w:type="character" w:customStyle="1" w:styleId="SprechblasentextZchn">
    <w:name w:val="Sprechblasentext Zchn"/>
    <w:basedOn w:val="Absatz-Standardschriftart"/>
    <w:link w:val="Sprechblasentext"/>
    <w:uiPriority w:val="99"/>
    <w:semiHidden/>
    <w:rsid w:val="00761B4E"/>
    <w:rPr>
      <w:rFonts w:ascii="Tahoma" w:hAnsi="Tahoma" w:cs="Tahoma"/>
      <w:sz w:val="16"/>
      <w:szCs w:val="16"/>
    </w:rPr>
  </w:style>
  <w:style w:type="character" w:styleId="Platzhaltertext">
    <w:name w:val="Placeholder Text"/>
    <w:basedOn w:val="Absatz-Standardschriftart"/>
    <w:uiPriority w:val="99"/>
    <w:semiHidden/>
    <w:rsid w:val="00F51C51"/>
    <w:rPr>
      <w:color w:val="808080"/>
    </w:rPr>
  </w:style>
  <w:style w:type="paragraph" w:styleId="Listenabsatz">
    <w:name w:val="List Paragraph"/>
    <w:basedOn w:val="Standard"/>
    <w:uiPriority w:val="34"/>
    <w:semiHidden/>
    <w:rsid w:val="00923CC6"/>
    <w:pPr>
      <w:spacing w:after="200" w:line="276" w:lineRule="auto"/>
      <w:ind w:left="720"/>
      <w:contextualSpacing/>
    </w:pPr>
    <w:rPr>
      <w:lang w:val="fi-FI"/>
    </w:rPr>
  </w:style>
  <w:style w:type="paragraph" w:customStyle="1" w:styleId="UPMBody">
    <w:name w:val="UPM Body"/>
    <w:qFormat/>
    <w:rsid w:val="00624530"/>
    <w:rPr>
      <w:rFonts w:cstheme="minorHAnsi"/>
      <w:lang w:val="en-GB"/>
    </w:rPr>
  </w:style>
  <w:style w:type="paragraph" w:customStyle="1" w:styleId="UPMHeader">
    <w:name w:val="UPM Header"/>
    <w:basedOn w:val="Standard"/>
    <w:qFormat/>
    <w:rsid w:val="00624530"/>
    <w:rPr>
      <w:rFonts w:asciiTheme="minorHAnsi" w:eastAsiaTheme="minorHAnsi" w:hAnsiTheme="minorHAnsi" w:cstheme="minorHAnsi"/>
      <w:sz w:val="20"/>
      <w:szCs w:val="22"/>
    </w:rPr>
  </w:style>
  <w:style w:type="character" w:customStyle="1" w:styleId="UPMbold">
    <w:name w:val="UPM bold"/>
    <w:basedOn w:val="Absatz-Standardschriftart"/>
    <w:uiPriority w:val="1"/>
    <w:rsid w:val="00624530"/>
    <w:rPr>
      <w:rFonts w:ascii="Arial" w:hAnsi="Arial" w:cs="Arial"/>
      <w:b/>
    </w:rPr>
  </w:style>
  <w:style w:type="paragraph" w:customStyle="1" w:styleId="UPMFooter">
    <w:name w:val="UPM Footer"/>
    <w:link w:val="UPMFooterChar"/>
    <w:qFormat/>
    <w:rsid w:val="00624530"/>
    <w:rPr>
      <w:rFonts w:ascii="Arial" w:hAnsi="Arial"/>
      <w:sz w:val="13"/>
    </w:rPr>
  </w:style>
  <w:style w:type="character" w:customStyle="1" w:styleId="UPMFooterChar">
    <w:name w:val="UPM Footer Char"/>
    <w:basedOn w:val="Absatz-Standardschriftart"/>
    <w:link w:val="UPMFooter"/>
    <w:rsid w:val="00624530"/>
    <w:rPr>
      <w:rFonts w:ascii="Arial" w:hAnsi="Arial"/>
      <w:sz w:val="13"/>
    </w:rPr>
  </w:style>
  <w:style w:type="paragraph" w:customStyle="1" w:styleId="UPMHeading1">
    <w:name w:val="UPM Heading 1"/>
    <w:basedOn w:val="Standard"/>
    <w:next w:val="UPMBody"/>
    <w:link w:val="UPMHeading1Char"/>
    <w:qFormat/>
    <w:rsid w:val="00624530"/>
    <w:pPr>
      <w:spacing w:before="240"/>
    </w:pPr>
    <w:rPr>
      <w:rFonts w:asciiTheme="majorHAnsi" w:eastAsiaTheme="minorHAnsi" w:hAnsiTheme="majorHAnsi" w:cstheme="minorBidi"/>
      <w:color w:val="7ABA28"/>
      <w:sz w:val="32"/>
      <w:szCs w:val="22"/>
    </w:rPr>
  </w:style>
  <w:style w:type="character" w:customStyle="1" w:styleId="UPMHeading1Char">
    <w:name w:val="UPM Heading 1 Char"/>
    <w:basedOn w:val="Absatz-Standardschriftart"/>
    <w:link w:val="UPMHeading1"/>
    <w:rsid w:val="00624530"/>
    <w:rPr>
      <w:rFonts w:asciiTheme="majorHAnsi" w:hAnsiTheme="majorHAnsi"/>
      <w:color w:val="7ABA28"/>
      <w:sz w:val="32"/>
      <w:lang w:val="en-GB"/>
    </w:rPr>
  </w:style>
  <w:style w:type="paragraph" w:customStyle="1" w:styleId="UPMHeading2">
    <w:name w:val="UPM Heading 2"/>
    <w:next w:val="Textkrper"/>
    <w:link w:val="UPMHeading2Char"/>
    <w:qFormat/>
    <w:rsid w:val="00624530"/>
    <w:pPr>
      <w:keepNext/>
      <w:keepLines/>
      <w:spacing w:before="40"/>
    </w:pPr>
    <w:rPr>
      <w:rFonts w:asciiTheme="majorHAnsi" w:hAnsiTheme="majorHAnsi"/>
      <w:color w:val="7ABA28"/>
      <w:sz w:val="26"/>
    </w:rPr>
  </w:style>
  <w:style w:type="character" w:customStyle="1" w:styleId="UPMHeading2Char">
    <w:name w:val="UPM Heading 2 Char"/>
    <w:basedOn w:val="Absatz-Standardschriftart"/>
    <w:link w:val="UPMHeading2"/>
    <w:rsid w:val="00624530"/>
    <w:rPr>
      <w:rFonts w:asciiTheme="majorHAnsi" w:hAnsiTheme="majorHAnsi"/>
      <w:color w:val="7ABA28"/>
      <w:sz w:val="26"/>
    </w:rPr>
  </w:style>
  <w:style w:type="paragraph" w:styleId="Textkrper">
    <w:name w:val="Body Text"/>
    <w:basedOn w:val="Standard"/>
    <w:link w:val="TextkrperZchn"/>
    <w:semiHidden/>
    <w:unhideWhenUsed/>
    <w:rsid w:val="00624530"/>
    <w:pPr>
      <w:spacing w:after="120"/>
    </w:pPr>
    <w:rPr>
      <w:rFonts w:asciiTheme="minorHAnsi" w:eastAsiaTheme="minorHAnsi" w:hAnsiTheme="minorHAnsi" w:cstheme="minorBidi"/>
      <w:sz w:val="22"/>
      <w:szCs w:val="22"/>
      <w:lang w:val="de-DE"/>
    </w:rPr>
  </w:style>
  <w:style w:type="character" w:customStyle="1" w:styleId="TextkrperZchn">
    <w:name w:val="Textkörper Zchn"/>
    <w:basedOn w:val="Absatz-Standardschriftart"/>
    <w:link w:val="Textkrper"/>
    <w:semiHidden/>
    <w:rsid w:val="00624530"/>
    <w:rPr>
      <w:lang w:val="de-DE"/>
    </w:rPr>
  </w:style>
  <w:style w:type="character" w:customStyle="1" w:styleId="UPMHyperlink">
    <w:name w:val="UPM Hyperlink"/>
    <w:basedOn w:val="Absatz-Standardschriftart"/>
    <w:uiPriority w:val="1"/>
    <w:qFormat/>
    <w:rsid w:val="00624530"/>
    <w:rPr>
      <w:rFonts w:asciiTheme="minorHAnsi" w:hAnsiTheme="minorHAnsi"/>
      <w:color w:val="0205C8"/>
      <w:u w:val="single"/>
    </w:rPr>
  </w:style>
  <w:style w:type="paragraph" w:customStyle="1" w:styleId="UPMIntenseemphasis">
    <w:name w:val="UPM Intense emphasis"/>
    <w:link w:val="UPMIntenseemphasisChar"/>
    <w:qFormat/>
    <w:rsid w:val="00624530"/>
    <w:rPr>
      <w:rFonts w:ascii="Arial" w:hAnsi="Arial" w:cstheme="minorHAnsi"/>
      <w:i/>
      <w:color w:val="7ABA28"/>
      <w:lang w:val="fi-FI"/>
    </w:rPr>
  </w:style>
  <w:style w:type="character" w:customStyle="1" w:styleId="UPMIntenseemphasisChar">
    <w:name w:val="UPM Intense emphasis Char"/>
    <w:basedOn w:val="Absatz-Standardschriftart"/>
    <w:link w:val="UPMIntenseemphasis"/>
    <w:rsid w:val="00624530"/>
    <w:rPr>
      <w:rFonts w:ascii="Arial" w:hAnsi="Arial" w:cstheme="minorHAnsi"/>
      <w:i/>
      <w:color w:val="7ABA28"/>
      <w:lang w:val="fi-FI"/>
    </w:rPr>
  </w:style>
  <w:style w:type="paragraph" w:customStyle="1" w:styleId="UPMSubtitle">
    <w:name w:val="UPM Subtitle"/>
    <w:link w:val="UPMSubtitleChar"/>
    <w:qFormat/>
    <w:rsid w:val="00624530"/>
    <w:pPr>
      <w:contextualSpacing/>
    </w:pPr>
    <w:rPr>
      <w:rFonts w:asciiTheme="majorHAnsi" w:hAnsiTheme="majorHAnsi" w:cstheme="minorHAnsi"/>
      <w:color w:val="808080"/>
      <w:spacing w:val="-10"/>
      <w:sz w:val="48"/>
      <w:lang w:val="en-GB"/>
    </w:rPr>
  </w:style>
  <w:style w:type="character" w:customStyle="1" w:styleId="UPMSubtitleChar">
    <w:name w:val="UPM Subtitle Char"/>
    <w:basedOn w:val="Absatz-Standardschriftart"/>
    <w:link w:val="UPMSubtitle"/>
    <w:rsid w:val="00624530"/>
    <w:rPr>
      <w:rFonts w:asciiTheme="majorHAnsi" w:hAnsiTheme="majorHAnsi" w:cstheme="minorHAnsi"/>
      <w:color w:val="808080"/>
      <w:spacing w:val="-10"/>
      <w:sz w:val="48"/>
      <w:lang w:val="en-GB"/>
    </w:rPr>
  </w:style>
  <w:style w:type="paragraph" w:customStyle="1" w:styleId="UPMTitle">
    <w:name w:val="UPM Title"/>
    <w:basedOn w:val="Standard"/>
    <w:next w:val="UPMBody"/>
    <w:link w:val="UPMTitleChar"/>
    <w:qFormat/>
    <w:rsid w:val="00624530"/>
    <w:pPr>
      <w:contextualSpacing/>
    </w:pPr>
    <w:rPr>
      <w:rFonts w:asciiTheme="majorHAnsi" w:eastAsiaTheme="minorHAnsi" w:hAnsiTheme="majorHAnsi" w:cstheme="minorHAnsi"/>
      <w:spacing w:val="-10"/>
      <w:sz w:val="48"/>
      <w:szCs w:val="22"/>
    </w:rPr>
  </w:style>
  <w:style w:type="character" w:customStyle="1" w:styleId="UPMTitleChar">
    <w:name w:val="UPM Title Char"/>
    <w:basedOn w:val="Absatz-Standardschriftart"/>
    <w:link w:val="UPMTitle"/>
    <w:rsid w:val="00624530"/>
    <w:rPr>
      <w:rFonts w:asciiTheme="majorHAnsi" w:hAnsiTheme="majorHAnsi" w:cstheme="minorHAnsi"/>
      <w:spacing w:val="-10"/>
      <w:sz w:val="48"/>
      <w:lang w:val="en-GB"/>
    </w:rPr>
  </w:style>
  <w:style w:type="character" w:styleId="Hyperlink">
    <w:name w:val="Hyperlink"/>
    <w:unhideWhenUsed/>
    <w:rsid w:val="00324EC7"/>
    <w:rPr>
      <w:color w:val="0000FF"/>
      <w:u w:val="single"/>
    </w:rPr>
  </w:style>
  <w:style w:type="paragraph" w:styleId="Fuzeile">
    <w:name w:val="footer"/>
    <w:basedOn w:val="Standard"/>
    <w:link w:val="FuzeileZchn"/>
    <w:uiPriority w:val="99"/>
    <w:unhideWhenUsed/>
    <w:rsid w:val="00324EC7"/>
    <w:pPr>
      <w:tabs>
        <w:tab w:val="center" w:pos="4986"/>
        <w:tab w:val="right" w:pos="9972"/>
      </w:tabs>
    </w:pPr>
    <w:rPr>
      <w:rFonts w:asciiTheme="minorHAnsi" w:eastAsiaTheme="minorHAnsi" w:hAnsiTheme="minorHAnsi" w:cstheme="minorBidi"/>
      <w:sz w:val="22"/>
      <w:szCs w:val="22"/>
      <w:lang w:val="en-US"/>
    </w:rPr>
  </w:style>
  <w:style w:type="character" w:customStyle="1" w:styleId="FuzeileZchn">
    <w:name w:val="Fußzeile Zchn"/>
    <w:basedOn w:val="Absatz-Standardschriftart"/>
    <w:link w:val="Fuzeile"/>
    <w:uiPriority w:val="99"/>
    <w:rsid w:val="00324EC7"/>
  </w:style>
  <w:style w:type="paragraph" w:styleId="Kopfzeile">
    <w:name w:val="header"/>
    <w:basedOn w:val="Standard"/>
    <w:link w:val="KopfzeileZchn"/>
    <w:uiPriority w:val="99"/>
    <w:unhideWhenUsed/>
    <w:rsid w:val="00062948"/>
    <w:pPr>
      <w:tabs>
        <w:tab w:val="center" w:pos="4819"/>
        <w:tab w:val="right" w:pos="9638"/>
      </w:tabs>
    </w:pPr>
    <w:rPr>
      <w:rFonts w:asciiTheme="minorHAnsi" w:eastAsiaTheme="minorHAnsi" w:hAnsiTheme="minorHAnsi" w:cstheme="minorBidi"/>
      <w:sz w:val="22"/>
      <w:szCs w:val="22"/>
      <w:lang w:val="en-US"/>
    </w:rPr>
  </w:style>
  <w:style w:type="character" w:customStyle="1" w:styleId="KopfzeileZchn">
    <w:name w:val="Kopfzeile Zchn"/>
    <w:basedOn w:val="Absatz-Standardschriftart"/>
    <w:link w:val="Kopfzeile"/>
    <w:uiPriority w:val="99"/>
    <w:rsid w:val="00062948"/>
  </w:style>
  <w:style w:type="paragraph" w:styleId="StandardWeb">
    <w:name w:val="Normal (Web)"/>
    <w:basedOn w:val="Standard"/>
    <w:uiPriority w:val="99"/>
    <w:semiHidden/>
    <w:unhideWhenUsed/>
    <w:rsid w:val="008B6B52"/>
    <w:pPr>
      <w:spacing w:before="100" w:beforeAutospacing="1" w:after="100" w:afterAutospacing="1"/>
    </w:pPr>
    <w:rPr>
      <w:lang w:val="fi-FI" w:eastAsia="fi-FI"/>
    </w:rPr>
  </w:style>
  <w:style w:type="character" w:customStyle="1" w:styleId="UnresolvedMention">
    <w:name w:val="Unresolved Mention"/>
    <w:basedOn w:val="Absatz-Standardschriftart"/>
    <w:uiPriority w:val="99"/>
    <w:semiHidden/>
    <w:unhideWhenUsed/>
    <w:rsid w:val="00B957EE"/>
    <w:rPr>
      <w:color w:val="605E5C"/>
      <w:shd w:val="clear" w:color="auto" w:fill="E1DFDD"/>
    </w:rPr>
  </w:style>
  <w:style w:type="character" w:styleId="Kommentarzeichen">
    <w:name w:val="annotation reference"/>
    <w:basedOn w:val="Absatz-Standardschriftart"/>
    <w:uiPriority w:val="99"/>
    <w:semiHidden/>
    <w:unhideWhenUsed/>
    <w:rsid w:val="007C60CF"/>
    <w:rPr>
      <w:sz w:val="16"/>
      <w:szCs w:val="16"/>
    </w:rPr>
  </w:style>
  <w:style w:type="paragraph" w:styleId="Kommentartext">
    <w:name w:val="annotation text"/>
    <w:basedOn w:val="Standard"/>
    <w:link w:val="KommentartextZchn"/>
    <w:uiPriority w:val="99"/>
    <w:semiHidden/>
    <w:unhideWhenUsed/>
    <w:rsid w:val="007C60CF"/>
    <w:pPr>
      <w:spacing w:after="160"/>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7C60CF"/>
    <w:rPr>
      <w:sz w:val="20"/>
      <w:szCs w:val="20"/>
      <w:lang w:val="en-GB"/>
    </w:rPr>
  </w:style>
  <w:style w:type="character" w:customStyle="1" w:styleId="berschrift1Zchn">
    <w:name w:val="Überschrift 1 Zchn"/>
    <w:basedOn w:val="Absatz-Standardschriftart"/>
    <w:link w:val="berschrift1"/>
    <w:uiPriority w:val="9"/>
    <w:rsid w:val="008F0152"/>
    <w:rPr>
      <w:rFonts w:ascii="Times New Roman" w:eastAsia="Times New Roman" w:hAnsi="Times New Roman" w:cs="Times New Roman"/>
      <w:b/>
      <w:bCs/>
      <w:kern w:val="36"/>
      <w:sz w:val="48"/>
      <w:szCs w:val="48"/>
      <w:lang w:val="fi-FI" w:eastAsia="fi-FI"/>
    </w:rPr>
  </w:style>
  <w:style w:type="character" w:styleId="BesuchterHyperlink">
    <w:name w:val="FollowedHyperlink"/>
    <w:basedOn w:val="Absatz-Standardschriftart"/>
    <w:uiPriority w:val="99"/>
    <w:semiHidden/>
    <w:unhideWhenUsed/>
    <w:rsid w:val="00861C3E"/>
    <w:rPr>
      <w:color w:val="0181B7"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32713">
      <w:bodyDiv w:val="1"/>
      <w:marLeft w:val="0"/>
      <w:marRight w:val="0"/>
      <w:marTop w:val="0"/>
      <w:marBottom w:val="0"/>
      <w:divBdr>
        <w:top w:val="none" w:sz="0" w:space="0" w:color="auto"/>
        <w:left w:val="none" w:sz="0" w:space="0" w:color="auto"/>
        <w:bottom w:val="none" w:sz="0" w:space="0" w:color="auto"/>
        <w:right w:val="none" w:sz="0" w:space="0" w:color="auto"/>
      </w:divBdr>
    </w:div>
    <w:div w:id="541796263">
      <w:bodyDiv w:val="1"/>
      <w:marLeft w:val="0"/>
      <w:marRight w:val="0"/>
      <w:marTop w:val="0"/>
      <w:marBottom w:val="0"/>
      <w:divBdr>
        <w:top w:val="none" w:sz="0" w:space="0" w:color="auto"/>
        <w:left w:val="none" w:sz="0" w:space="0" w:color="auto"/>
        <w:bottom w:val="none" w:sz="0" w:space="0" w:color="auto"/>
        <w:right w:val="none" w:sz="0" w:space="0" w:color="auto"/>
      </w:divBdr>
    </w:div>
    <w:div w:id="113587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logopak.com/products/labelling-systems/400-eco-linerless-series.html" TargetMode="External"/><Relationship Id="rId18" Type="http://schemas.openxmlformats.org/officeDocument/2006/relationships/hyperlink" Target="https://twitter.com/UPMGlobal" TargetMode="External"/><Relationship Id="rId26" Type="http://schemas.openxmlformats.org/officeDocument/2006/relationships/hyperlink" Target="https://www.youtube.com/user/LogopakSysteme" TargetMode="External"/><Relationship Id="rId3" Type="http://schemas.openxmlformats.org/officeDocument/2006/relationships/customXml" Target="../customXml/item3.xml"/><Relationship Id="rId21" Type="http://schemas.openxmlformats.org/officeDocument/2006/relationships/hyperlink" Target="https://www.youtube.com/user/upmraflatac"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upmraflatac.com" TargetMode="External"/><Relationship Id="rId25" Type="http://schemas.openxmlformats.org/officeDocument/2006/relationships/hyperlink" Target="https://www.facebook.com/people/Logopak-Systeme-GmbH-Co-KG/100065038832591/"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edia@upm.com" TargetMode="External"/><Relationship Id="rId20" Type="http://schemas.openxmlformats.org/officeDocument/2006/relationships/hyperlink" Target="https://www.facebook.com/UPMGlobal" TargetMode="External"/><Relationship Id="rId29" Type="http://schemas.openxmlformats.org/officeDocument/2006/relationships/hyperlink" Target="https://eur03.safelinks.protection.outlook.com/?url=https://www.linkedin.com/company/upm-kymmene&amp;data=02%7c01%7cmarko.erola%40upm.com%7c7acf964073174a815a9c08d7b3bc8088%7c9eab37f091c647e39c00fe8544bd272e%7c0%7c0%7c637175494492858614&amp;sdata=eX2n/QGzchmzWgy3xIk%2BZFRTKU3plXpF6uI1ghzhvuE%3D&amp;reserved=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inkedin.com/company/logopak-systeme-gmbh-&amp;-co-kg" TargetMode="External"/><Relationship Id="rId32" Type="http://schemas.openxmlformats.org/officeDocument/2006/relationships/hyperlink" Target="https://www.instagram.com/upm_beyondfossils/"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materialhub.upm.com/l/BFZ6FswJDLg5" TargetMode="External"/><Relationship Id="rId23" Type="http://schemas.openxmlformats.org/officeDocument/2006/relationships/hyperlink" Target="https://twitter.com/logopak_group?lang=de" TargetMode="External"/><Relationship Id="rId28" Type="http://schemas.openxmlformats.org/officeDocument/2006/relationships/hyperlink" Target="https://eur03.safelinks.protection.outlook.com/?url=https://twitter.com/UPMGlobal&amp;data=02%7c01%7cmarko.erola%40upm.com%7c7acf964073174a815a9c08d7b3bc8088%7c9eab37f091c647e39c00fe8544bd272e%7c0%7c0%7c637175494492848620&amp;sdata=MlGaoi7HQKdFDH9lH7Myl6fyr6KmE3zVfy6mSenEUjo%3D&amp;reserved=0"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eur03.safelinks.protection.outlook.com/?url=https://www.linkedin.com/company/upm-raflatac&amp;data=02%7c01%7canni-riika.sarkela%40upm.com%7c3b3b6ea5f44f4707924708d7b4a9d93d%7c9eab37f091c647e39c00fe8544bd272e%7c0%7c0%7c637176513890039095&amp;sdata=jyKA%2B0nlWNcyeMLvCXPkRLuG7kga1kaIrm1Nl7Rmbsw%3D&amp;reserved=0" TargetMode="External"/><Relationship Id="rId31" Type="http://schemas.openxmlformats.org/officeDocument/2006/relationships/hyperlink" Target="https://eur03.safelinks.protection.outlook.com/?url=https://www.youtube.com/user/upmdotcom&amp;data=02%7c01%7cmarko.erola%40upm.com%7c7acf964073174a815a9c08d7b3bc8088%7c9eab37f091c647e39c00fe8544bd272e%7c0%7c0%7c637175494492868610&amp;sdata=TE9NFOrH8TLuinYB0yY/eKEa6iD8Vq956I7ZRlQyPQU%3D&amp;reserved=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pmraflatac.com/news-and-stories/news/2021/01/upm-raflatac-takes-linerless-labeling-to-new-heights-with-opticut/" TargetMode="External"/><Relationship Id="rId22" Type="http://schemas.openxmlformats.org/officeDocument/2006/relationships/hyperlink" Target="https://www.instagram.com/upmraflatac/" TargetMode="External"/><Relationship Id="rId27" Type="http://schemas.openxmlformats.org/officeDocument/2006/relationships/hyperlink" Target="http://www.upm.com" TargetMode="External"/><Relationship Id="rId30" Type="http://schemas.openxmlformats.org/officeDocument/2006/relationships/hyperlink" Target="https://eur03.safelinks.protection.outlook.com/?url=https://www.facebook.com/UPMGlobal&amp;data=02%7c01%7cmarko.erola%40upm.com%7c7acf964073174a815a9c08d7b3bc8088%7c9eab37f091c647e39c00fe8544bd272e%7c0%7c0%7c637175494492858614&amp;sdata=EI46RLx0Z5YJSA72Bf8jQjNRYBrWzJke6rmm/3VOCWY%3D&amp;reserved=0"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UPM\UPM%20Office%20Templates\UPM%20Word%20Templates\UPM_Word_template_Plain_Biofore_logo.dotx" TargetMode="External"/></Relationships>
</file>

<file path=word/theme/theme1.xml><?xml version="1.0" encoding="utf-8"?>
<a:theme xmlns:a="http://schemas.openxmlformats.org/drawingml/2006/main" name="Theme1">
  <a:themeElements>
    <a:clrScheme name="UPM - Theme">
      <a:dk1>
        <a:srgbClr val="464646"/>
      </a:dk1>
      <a:lt1>
        <a:srgbClr val="FFFFFF"/>
      </a:lt1>
      <a:dk2>
        <a:srgbClr val="313131"/>
      </a:dk2>
      <a:lt2>
        <a:srgbClr val="E8EAE9"/>
      </a:lt2>
      <a:accent1>
        <a:srgbClr val="51A00B"/>
      </a:accent1>
      <a:accent2>
        <a:srgbClr val="BECE00"/>
      </a:accent2>
      <a:accent3>
        <a:srgbClr val="FFD500"/>
      </a:accent3>
      <a:accent4>
        <a:srgbClr val="FA9E0D"/>
      </a:accent4>
      <a:accent5>
        <a:srgbClr val="D5D5D5"/>
      </a:accent5>
      <a:accent6>
        <a:srgbClr val="00A3E0"/>
      </a:accent6>
      <a:hlink>
        <a:srgbClr val="0181B7"/>
      </a:hlink>
      <a:folHlink>
        <a:srgbClr val="0181B7"/>
      </a:folHlink>
    </a:clrScheme>
    <a:fontScheme name="UPM - Theme">
      <a:majorFont>
        <a:latin typeface="Arial"/>
        <a:ea typeface=""/>
        <a:cs typeface=""/>
      </a:majorFont>
      <a:minorFont>
        <a:latin typeface="Arial"/>
        <a:ea typeface=""/>
        <a:cs typeface=""/>
      </a:minorFont>
    </a:fontScheme>
    <a:fmtScheme name="UPM - Theme">
      <a:fillStyleLst>
        <a:solidFill>
          <a:schemeClr val="phClr"/>
        </a:solidFill>
        <a:solidFill>
          <a:schemeClr val="phClr"/>
        </a:solidFill>
        <a:solidFill>
          <a:schemeClr val="phClr"/>
        </a:solidFill>
      </a:fillStyleLst>
      <a:lnStyleLst>
        <a:ln w="9525" cap="flat" cmpd="sng" algn="ctr">
          <a:solidFill>
            <a:schemeClr val="phClr"/>
          </a:solidFill>
          <a:prstDash val="solid"/>
        </a:ln>
        <a:ln w="9525" cap="flat" cmpd="sng" algn="ctr">
          <a:solidFill>
            <a:schemeClr val="phClr"/>
          </a:solidFill>
          <a:prstDash val="solid"/>
        </a:ln>
        <a:ln w="9525"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51A00B"/>
        </a:solidFill>
        <a:ln>
          <a:noFill/>
        </a:ln>
      </a:spPr>
      <a:bodyPr rtlCol="0" anchor="ctr"/>
      <a:lstStyle>
        <a:defPPr algn="ctr">
          <a:defRPr/>
        </a:defPPr>
      </a:lstStyle>
      <a:style>
        <a:lnRef idx="2">
          <a:schemeClr val="accent4">
            <a:shade val="50000"/>
          </a:schemeClr>
        </a:lnRef>
        <a:fillRef idx="1">
          <a:schemeClr val="accent4"/>
        </a:fillRef>
        <a:effectRef idx="0">
          <a:schemeClr val="accent4"/>
        </a:effectRef>
        <a:fontRef idx="minor">
          <a:schemeClr val="lt1"/>
        </a:fontRef>
      </a:style>
    </a:spDef>
    <a:lnDef>
      <a:spPr>
        <a:ln>
          <a:solidFill>
            <a:srgbClr val="000000"/>
          </a:solidFill>
          <a:tailEnd type="none"/>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tns:customPropertyEditors xmlns:tns="http://schemas.microsoft.com/office/2006/customDocumentInformationPanel">
  <tns:showOnOpen>false</tns:showOnOpen>
  <tns:defaultPropertyEditorNamespace>Standard and SharePoint library properties</tns:defaultPropertyEditorNamespace>
</tns:customPropertyEdito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41B2413A5A7D042B072427636A57B49" ma:contentTypeVersion="13" ma:contentTypeDescription="Create a new document." ma:contentTypeScope="" ma:versionID="38fe741579d704cfacd49a5b2e5fc8b5">
  <xsd:schema xmlns:xsd="http://www.w3.org/2001/XMLSchema" xmlns:xs="http://www.w3.org/2001/XMLSchema" xmlns:p="http://schemas.microsoft.com/office/2006/metadata/properties" xmlns:ns2="b6e89ac9-9471-4611-842a-7ddcc872ecbe" xmlns:ns3="34a44fef-9cdc-4a95-97cf-1b16e1d28220" targetNamespace="http://schemas.microsoft.com/office/2006/metadata/properties" ma:root="true" ma:fieldsID="14f3959dafde7d6f6156a941a47d5d75" ns2:_="" ns3:_="">
    <xsd:import namespace="b6e89ac9-9471-4611-842a-7ddcc872ecbe"/>
    <xsd:import namespace="34a44fef-9cdc-4a95-97cf-1b16e1d282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e89ac9-9471-4611-842a-7ddcc872e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a44fef-9cdc-4a95-97cf-1b16e1d2822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AE673-A25C-4024-9FB0-2A940F7AA74B}">
  <ds:schemaRefs>
    <ds:schemaRef ds:uri="http://schemas.microsoft.com/office/2006/customDocumentInformationPanel"/>
  </ds:schemaRefs>
</ds:datastoreItem>
</file>

<file path=customXml/itemProps2.xml><?xml version="1.0" encoding="utf-8"?>
<ds:datastoreItem xmlns:ds="http://schemas.openxmlformats.org/officeDocument/2006/customXml" ds:itemID="{027508E7-B471-42B0-80A8-3E65AFDF0F2E}">
  <ds:schemaRefs>
    <ds:schemaRef ds:uri="http://schemas.microsoft.com/sharepoint/v3/contenttype/forms"/>
  </ds:schemaRefs>
</ds:datastoreItem>
</file>

<file path=customXml/itemProps3.xml><?xml version="1.0" encoding="utf-8"?>
<ds:datastoreItem xmlns:ds="http://schemas.openxmlformats.org/officeDocument/2006/customXml" ds:itemID="{67E9776B-E9FA-45E3-99B8-F1720247A4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6CF913-57D7-4F00-86B5-A8F44358F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e89ac9-9471-4611-842a-7ddcc872ecbe"/>
    <ds:schemaRef ds:uri="34a44fef-9cdc-4a95-97cf-1b16e1d28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0A1E20B-3D9D-4603-9F98-F4142E9D9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UPM_Word_template_Plain_Biofore_logo.dotx</Template>
  <TotalTime>0</TotalTime>
  <Pages>3</Pages>
  <Words>1181</Words>
  <Characters>7444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UPM</Company>
  <LinksUpToDate>false</LinksUpToDate>
  <CharactersWithSpaces>8608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Vera Aarteinen, Tulus Oy</dc:creator>
  <cp:lastModifiedBy>Benitez, Alejandro</cp:lastModifiedBy>
  <cp:revision>8</cp:revision>
  <cp:lastPrinted>2011-10-18T11:33:00Z</cp:lastPrinted>
  <dcterms:created xsi:type="dcterms:W3CDTF">2022-09-19T09:27:00Z</dcterms:created>
  <dcterms:modified xsi:type="dcterms:W3CDTF">2022-09-21T06:54:00Z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0x010100041B2413A5A7D042B072427636A57B49</vt:lpwstr>
  </property>
  <property fmtid="{D5CDD505-2E9C-101B-9397-08002B2CF9AE}" pid="3" name="_dlc_policyId">
    <vt:lpwstr/>
  </property>
  <property fmtid="{D5CDD505-2E9C-101B-9397-08002B2CF9AE}" pid="4" name="ItemRetentionFormula">
    <vt:lpwstr/>
  </property>
  <property fmtid="{D5CDD505-2E9C-101B-9397-08002B2CF9AE}" pid="5" name="_dlc_DocIdItemGuid">
    <vt:lpwstr>4f50ac24-affa-451f-a539-90b42b30bce2</vt:lpwstr>
  </property>
  <property fmtid="{D5CDD505-2E9C-101B-9397-08002B2CF9AE}" pid="6" name="UPMDocSecurityClassification">
    <vt:lpwstr>1;#Confidential|128e9f77-8ce1-413a-b28d-7e385da0bcc4</vt:lpwstr>
  </property>
  <property fmtid="{D5CDD505-2E9C-101B-9397-08002B2CF9AE}" pid="7" name="UPMDocIntranetKeywords">
    <vt:lpwstr/>
  </property>
  <property fmtid="{D5CDD505-2E9C-101B-9397-08002B2CF9AE}" pid="8" name="UPMDocLocation">
    <vt:lpwstr/>
  </property>
  <property fmtid="{D5CDD505-2E9C-101B-9397-08002B2CF9AE}" pid="9" name="UPMDocUnit">
    <vt:lpwstr/>
  </property>
  <property fmtid="{D5CDD505-2E9C-101B-9397-08002B2CF9AE}" pid="10" name="TaxCatchAll">
    <vt:lpwstr/>
  </property>
  <property fmtid="{D5CDD505-2E9C-101B-9397-08002B2CF9AE}" pid="11" name="_dlc_LastRun">
    <vt:lpwstr>06/21/2014 23:00:24</vt:lpwstr>
  </property>
</Properties>
</file>